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95E" w:rsidRDefault="00E0395E" w:rsidP="00E0395E">
      <w:pPr>
        <w:pStyle w:val="a7"/>
      </w:pPr>
      <w:bookmarkStart w:id="0" w:name="_GoBack"/>
      <w:bookmarkEnd w:id="0"/>
    </w:p>
    <w:p w:rsidR="005035C1" w:rsidRPr="00AB764B" w:rsidRDefault="005035C1" w:rsidP="005035C1">
      <w:pPr>
        <w:pStyle w:val="a7"/>
        <w:jc w:val="center"/>
      </w:pPr>
      <w:r w:rsidRPr="00AB764B">
        <w:t>МУНИЦИПАЛЬНОЕ БЮДЖЕТНОЕ ОБРАЗОВАТЕЛЬНОЕ УЧРЕЖДЕНИЕ</w:t>
      </w:r>
    </w:p>
    <w:p w:rsidR="005035C1" w:rsidRDefault="005035C1" w:rsidP="005035C1">
      <w:pPr>
        <w:pStyle w:val="a7"/>
        <w:jc w:val="center"/>
      </w:pPr>
      <w:r>
        <w:t xml:space="preserve">«Средняя </w:t>
      </w:r>
      <w:r w:rsidRPr="00AB764B">
        <w:t>школа№11»</w:t>
      </w:r>
      <w:r>
        <w:t xml:space="preserve"> города Нижневартовска</w:t>
      </w:r>
      <w:r>
        <w:br/>
        <w:t>________________________________________________________________________________</w:t>
      </w:r>
    </w:p>
    <w:p w:rsidR="005035C1" w:rsidRDefault="005035C1" w:rsidP="005035C1">
      <w:pPr>
        <w:pStyle w:val="a7"/>
        <w:jc w:val="center"/>
      </w:pPr>
    </w:p>
    <w:p w:rsidR="005035C1" w:rsidRDefault="005035C1" w:rsidP="005035C1">
      <w:pPr>
        <w:pStyle w:val="a7"/>
        <w:jc w:val="center"/>
      </w:pPr>
    </w:p>
    <w:p w:rsidR="005035C1" w:rsidRDefault="005035C1" w:rsidP="005035C1">
      <w:pPr>
        <w:pStyle w:val="a7"/>
        <w:jc w:val="center"/>
      </w:pPr>
    </w:p>
    <w:p w:rsidR="005035C1" w:rsidRDefault="005035C1" w:rsidP="005035C1">
      <w:pPr>
        <w:pStyle w:val="a7"/>
        <w:jc w:val="center"/>
      </w:pPr>
    </w:p>
    <w:p w:rsidR="005035C1" w:rsidRDefault="005035C1" w:rsidP="005035C1">
      <w:pPr>
        <w:pStyle w:val="a7"/>
        <w:jc w:val="center"/>
      </w:pPr>
    </w:p>
    <w:p w:rsidR="005035C1" w:rsidRDefault="005035C1" w:rsidP="005035C1">
      <w:pPr>
        <w:pStyle w:val="a7"/>
        <w:jc w:val="center"/>
      </w:pPr>
    </w:p>
    <w:p w:rsidR="006867A5" w:rsidRDefault="006867A5" w:rsidP="0067128B">
      <w:pPr>
        <w:pStyle w:val="a7"/>
        <w:spacing w:after="0" w:line="276" w:lineRule="auto"/>
        <w:jc w:val="center"/>
        <w:rPr>
          <w:sz w:val="56"/>
        </w:rPr>
      </w:pPr>
      <w:r>
        <w:rPr>
          <w:sz w:val="56"/>
        </w:rPr>
        <w:t>Ф</w:t>
      </w:r>
      <w:r w:rsidR="0067128B">
        <w:rPr>
          <w:sz w:val="56"/>
        </w:rPr>
        <w:t>ункциональн</w:t>
      </w:r>
      <w:r>
        <w:rPr>
          <w:sz w:val="56"/>
        </w:rPr>
        <w:t>ая асимметрия</w:t>
      </w:r>
      <w:r w:rsidR="0067128B">
        <w:rPr>
          <w:sz w:val="56"/>
        </w:rPr>
        <w:t xml:space="preserve"> мозга</w:t>
      </w:r>
    </w:p>
    <w:p w:rsidR="00F26477" w:rsidRDefault="006867A5" w:rsidP="0067128B">
      <w:pPr>
        <w:pStyle w:val="a7"/>
        <w:spacing w:after="0" w:line="276" w:lineRule="auto"/>
        <w:jc w:val="center"/>
        <w:rPr>
          <w:sz w:val="56"/>
        </w:rPr>
      </w:pPr>
      <w:r>
        <w:rPr>
          <w:sz w:val="56"/>
        </w:rPr>
        <w:t xml:space="preserve"> и уровень адаптации обучающихся</w:t>
      </w:r>
      <w:r w:rsidR="00E6141A">
        <w:rPr>
          <w:sz w:val="56"/>
        </w:rPr>
        <w:t>, проживающих</w:t>
      </w:r>
      <w:r>
        <w:rPr>
          <w:sz w:val="56"/>
        </w:rPr>
        <w:t xml:space="preserve"> в </w:t>
      </w:r>
      <w:r w:rsidR="009E2356">
        <w:rPr>
          <w:sz w:val="56"/>
        </w:rPr>
        <w:t>гипокомфортных</w:t>
      </w:r>
    </w:p>
    <w:p w:rsidR="006867A5" w:rsidRDefault="009E2356" w:rsidP="0067128B">
      <w:pPr>
        <w:pStyle w:val="a7"/>
        <w:spacing w:after="0" w:line="276" w:lineRule="auto"/>
        <w:jc w:val="center"/>
        <w:rPr>
          <w:sz w:val="56"/>
        </w:rPr>
      </w:pPr>
      <w:r>
        <w:rPr>
          <w:sz w:val="56"/>
        </w:rPr>
        <w:t xml:space="preserve"> климатических </w:t>
      </w:r>
      <w:r w:rsidR="006867A5">
        <w:rPr>
          <w:sz w:val="56"/>
        </w:rPr>
        <w:t xml:space="preserve">условиях </w:t>
      </w:r>
    </w:p>
    <w:p w:rsidR="005035C1" w:rsidRPr="001E27DA" w:rsidRDefault="005571C3" w:rsidP="005035C1">
      <w:pPr>
        <w:pStyle w:val="a7"/>
        <w:jc w:val="center"/>
        <w:rPr>
          <w:sz w:val="28"/>
          <w:szCs w:val="28"/>
        </w:rPr>
      </w:pPr>
      <w:r w:rsidRPr="0067128B">
        <w:rPr>
          <w:sz w:val="28"/>
          <w:szCs w:val="28"/>
        </w:rPr>
        <w:t>ПРОЕКТНАЯ РАБОТА ПО ЭКОЛОГИИ</w:t>
      </w:r>
    </w:p>
    <w:p w:rsidR="005035C1" w:rsidRDefault="005035C1" w:rsidP="005035C1">
      <w:pPr>
        <w:pStyle w:val="a7"/>
        <w:rPr>
          <w:sz w:val="72"/>
          <w:szCs w:val="72"/>
        </w:rPr>
      </w:pPr>
    </w:p>
    <w:p w:rsidR="00E3196B" w:rsidRDefault="00E3196B" w:rsidP="005035C1">
      <w:pPr>
        <w:pStyle w:val="a7"/>
        <w:rPr>
          <w:sz w:val="72"/>
          <w:szCs w:val="72"/>
        </w:rPr>
      </w:pPr>
    </w:p>
    <w:p w:rsidR="0067128B" w:rsidRDefault="0067128B" w:rsidP="005035C1">
      <w:pPr>
        <w:pStyle w:val="a7"/>
        <w:rPr>
          <w:sz w:val="72"/>
          <w:szCs w:val="72"/>
        </w:rPr>
      </w:pPr>
    </w:p>
    <w:p w:rsidR="00E3196B" w:rsidRDefault="005035C1" w:rsidP="00E3196B">
      <w:pPr>
        <w:pStyle w:val="a7"/>
        <w:jc w:val="right"/>
        <w:rPr>
          <w:sz w:val="28"/>
          <w:szCs w:val="28"/>
        </w:rPr>
      </w:pPr>
      <w:r>
        <w:rPr>
          <w:b/>
          <w:bCs/>
          <w:sz w:val="28"/>
          <w:szCs w:val="28"/>
        </w:rPr>
        <w:t>Работу выполнил</w:t>
      </w:r>
      <w:r w:rsidRPr="005A05BE">
        <w:rPr>
          <w:b/>
          <w:bCs/>
          <w:sz w:val="28"/>
          <w:szCs w:val="28"/>
        </w:rPr>
        <w:t>:</w:t>
      </w:r>
      <w:r w:rsidRPr="005A05BE">
        <w:rPr>
          <w:sz w:val="28"/>
          <w:szCs w:val="28"/>
        </w:rPr>
        <w:br/>
        <w:t>Брагин Артём Александрович</w:t>
      </w:r>
      <w:r>
        <w:rPr>
          <w:sz w:val="28"/>
          <w:szCs w:val="28"/>
        </w:rPr>
        <w:br/>
        <w:t>ученик</w:t>
      </w:r>
      <w:r w:rsidR="00EF091F">
        <w:rPr>
          <w:sz w:val="28"/>
          <w:szCs w:val="28"/>
        </w:rPr>
        <w:t xml:space="preserve"> </w:t>
      </w:r>
      <w:r w:rsidR="00C7765C">
        <w:rPr>
          <w:sz w:val="28"/>
          <w:szCs w:val="28"/>
        </w:rPr>
        <w:t>11</w:t>
      </w:r>
      <w:r>
        <w:rPr>
          <w:sz w:val="28"/>
          <w:szCs w:val="28"/>
        </w:rPr>
        <w:t xml:space="preserve"> класса</w:t>
      </w:r>
      <w:r>
        <w:rPr>
          <w:sz w:val="72"/>
          <w:szCs w:val="72"/>
        </w:rPr>
        <w:br/>
      </w:r>
      <w:r w:rsidRPr="005A05BE">
        <w:rPr>
          <w:b/>
          <w:bCs/>
          <w:sz w:val="28"/>
          <w:szCs w:val="28"/>
        </w:rPr>
        <w:t>Руководитель:</w:t>
      </w:r>
      <w:r w:rsidRPr="005A05BE">
        <w:rPr>
          <w:b/>
          <w:bCs/>
          <w:sz w:val="28"/>
          <w:szCs w:val="28"/>
        </w:rPr>
        <w:br/>
      </w:r>
      <w:r w:rsidRPr="005A05BE">
        <w:rPr>
          <w:sz w:val="28"/>
          <w:szCs w:val="28"/>
        </w:rPr>
        <w:t>Игнатенко Галина Вениаминовна</w:t>
      </w:r>
      <w:r>
        <w:rPr>
          <w:sz w:val="28"/>
          <w:szCs w:val="28"/>
        </w:rPr>
        <w:br/>
        <w:t>учитель биологии</w:t>
      </w:r>
    </w:p>
    <w:p w:rsidR="00E3196B" w:rsidRDefault="00E3196B" w:rsidP="005035C1">
      <w:pPr>
        <w:pStyle w:val="a7"/>
        <w:jc w:val="right"/>
      </w:pPr>
    </w:p>
    <w:p w:rsidR="00E3196B" w:rsidRDefault="00E3196B" w:rsidP="005035C1">
      <w:pPr>
        <w:pStyle w:val="a7"/>
        <w:jc w:val="right"/>
      </w:pPr>
    </w:p>
    <w:p w:rsidR="00E3196B" w:rsidRDefault="00E3196B" w:rsidP="005035C1">
      <w:pPr>
        <w:pStyle w:val="a7"/>
        <w:jc w:val="right"/>
      </w:pPr>
    </w:p>
    <w:p w:rsidR="005035C1" w:rsidRDefault="005035C1" w:rsidP="00E3196B">
      <w:pPr>
        <w:pStyle w:val="a7"/>
      </w:pPr>
    </w:p>
    <w:p w:rsidR="00267A0C" w:rsidRDefault="00111B4A" w:rsidP="005035C1">
      <w:pPr>
        <w:pStyle w:val="a7"/>
        <w:jc w:val="center"/>
      </w:pPr>
      <w:r>
        <w:t xml:space="preserve">Город </w:t>
      </w:r>
      <w:r w:rsidR="007D271C">
        <w:t>Нижневартовск</w:t>
      </w:r>
      <w:r>
        <w:t>, ХМАО-Югра</w:t>
      </w:r>
      <w:r>
        <w:br/>
      </w:r>
      <w:r w:rsidR="00C7765C">
        <w:t>2018</w:t>
      </w:r>
    </w:p>
    <w:p w:rsidR="005035C1" w:rsidRPr="00267A0C" w:rsidRDefault="005035C1" w:rsidP="00267A0C">
      <w:pPr>
        <w:sectPr w:rsidR="005035C1" w:rsidRPr="00267A0C" w:rsidSect="008D05F6">
          <w:headerReference w:type="default" r:id="rId8"/>
          <w:pgSz w:w="11906" w:h="16838" w:code="9"/>
          <w:pgMar w:top="1134" w:right="851" w:bottom="1134" w:left="1418" w:header="709" w:footer="709" w:gutter="0"/>
          <w:cols w:space="708"/>
          <w:titlePg/>
          <w:docGrid w:linePitch="360"/>
        </w:sectPr>
      </w:pPr>
    </w:p>
    <w:p w:rsidR="00284470" w:rsidRPr="00130C1D" w:rsidRDefault="00284470" w:rsidP="00267A0C">
      <w:pPr>
        <w:spacing w:line="360" w:lineRule="auto"/>
        <w:ind w:firstLine="708"/>
        <w:rPr>
          <w:rFonts w:ascii="Times New Roman" w:hAnsi="Times New Roman" w:cs="Times New Roman"/>
          <w:b/>
          <w:sz w:val="28"/>
          <w:szCs w:val="28"/>
        </w:rPr>
      </w:pPr>
      <w:r w:rsidRPr="00130C1D">
        <w:rPr>
          <w:rFonts w:ascii="Times New Roman" w:hAnsi="Times New Roman" w:cs="Times New Roman"/>
          <w:b/>
          <w:sz w:val="28"/>
          <w:szCs w:val="28"/>
        </w:rPr>
        <w:lastRenderedPageBreak/>
        <w:t>Оглавление</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4"/>
        <w:gridCol w:w="509"/>
      </w:tblGrid>
      <w:tr w:rsidR="00284470" w:rsidRPr="00130C1D" w:rsidTr="00130C1D">
        <w:tc>
          <w:tcPr>
            <w:tcW w:w="9344" w:type="dxa"/>
          </w:tcPr>
          <w:p w:rsidR="00284470" w:rsidRPr="00130C1D" w:rsidRDefault="005218D3" w:rsidP="005218D3">
            <w:pPr>
              <w:spacing w:line="360" w:lineRule="auto"/>
              <w:rPr>
                <w:rFonts w:ascii="Times New Roman" w:hAnsi="Times New Roman" w:cs="Times New Roman"/>
                <w:sz w:val="28"/>
                <w:szCs w:val="28"/>
              </w:rPr>
            </w:pPr>
            <w:r w:rsidRPr="00130C1D">
              <w:rPr>
                <w:rFonts w:ascii="Times New Roman" w:hAnsi="Times New Roman" w:cs="Times New Roman"/>
                <w:sz w:val="28"/>
                <w:szCs w:val="28"/>
              </w:rPr>
              <w:t>ВВЕД</w:t>
            </w:r>
            <w:r w:rsidRPr="00130C1D">
              <w:rPr>
                <w:rFonts w:ascii="Times New Roman" w:hAnsi="Times New Roman" w:cs="Times New Roman"/>
                <w:sz w:val="28"/>
                <w:szCs w:val="28"/>
              </w:rPr>
              <w:t>Е</w:t>
            </w:r>
            <w:r w:rsidRPr="00130C1D">
              <w:rPr>
                <w:rFonts w:ascii="Times New Roman" w:hAnsi="Times New Roman" w:cs="Times New Roman"/>
                <w:sz w:val="28"/>
                <w:szCs w:val="28"/>
              </w:rPr>
              <w:t>НИЕ</w:t>
            </w:r>
            <w:r w:rsidR="0039284F" w:rsidRPr="00130C1D">
              <w:rPr>
                <w:rFonts w:ascii="Times New Roman" w:hAnsi="Times New Roman" w:cs="Times New Roman"/>
                <w:sz w:val="28"/>
                <w:szCs w:val="28"/>
              </w:rPr>
              <w:t>……………………………………………………………………….</w:t>
            </w:r>
          </w:p>
        </w:tc>
        <w:tc>
          <w:tcPr>
            <w:tcW w:w="509" w:type="dxa"/>
          </w:tcPr>
          <w:p w:rsidR="00284470" w:rsidRPr="00130C1D" w:rsidRDefault="00284470"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3</w:t>
            </w:r>
          </w:p>
        </w:tc>
      </w:tr>
      <w:tr w:rsidR="00284470" w:rsidRPr="00130C1D" w:rsidTr="00130C1D">
        <w:tc>
          <w:tcPr>
            <w:tcW w:w="9344" w:type="dxa"/>
          </w:tcPr>
          <w:p w:rsidR="005764C0" w:rsidRPr="00130C1D" w:rsidRDefault="005218D3"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 xml:space="preserve">ГЛАВА </w:t>
            </w:r>
            <w:r w:rsidRPr="00130C1D">
              <w:rPr>
                <w:rFonts w:ascii="Times New Roman" w:hAnsi="Times New Roman" w:cs="Times New Roman"/>
                <w:sz w:val="28"/>
                <w:szCs w:val="28"/>
                <w:lang w:val="en-US"/>
              </w:rPr>
              <w:t>I</w:t>
            </w:r>
            <w:r w:rsidRPr="00130C1D">
              <w:rPr>
                <w:rFonts w:ascii="Times New Roman" w:hAnsi="Times New Roman" w:cs="Times New Roman"/>
                <w:sz w:val="28"/>
                <w:szCs w:val="28"/>
              </w:rPr>
              <w:t>. ЛИТЕРАТУРНЫЙ О</w:t>
            </w:r>
            <w:r w:rsidRPr="00130C1D">
              <w:rPr>
                <w:rFonts w:ascii="Times New Roman" w:hAnsi="Times New Roman" w:cs="Times New Roman"/>
                <w:sz w:val="28"/>
                <w:szCs w:val="28"/>
              </w:rPr>
              <w:t>Б</w:t>
            </w:r>
            <w:r w:rsidRPr="00130C1D">
              <w:rPr>
                <w:rFonts w:ascii="Times New Roman" w:hAnsi="Times New Roman" w:cs="Times New Roman"/>
                <w:sz w:val="28"/>
                <w:szCs w:val="28"/>
              </w:rPr>
              <w:t>З</w:t>
            </w:r>
            <w:r w:rsidR="0039284F" w:rsidRPr="00130C1D">
              <w:rPr>
                <w:rFonts w:ascii="Times New Roman" w:hAnsi="Times New Roman" w:cs="Times New Roman"/>
                <w:sz w:val="28"/>
                <w:szCs w:val="28"/>
              </w:rPr>
              <w:t>ОР</w:t>
            </w:r>
            <w:r w:rsidR="00D670C0" w:rsidRPr="00130C1D">
              <w:rPr>
                <w:rFonts w:ascii="Times New Roman" w:hAnsi="Times New Roman" w:cs="Times New Roman"/>
                <w:sz w:val="28"/>
                <w:szCs w:val="28"/>
              </w:rPr>
              <w:t>…………………………………………..</w:t>
            </w:r>
          </w:p>
        </w:tc>
        <w:tc>
          <w:tcPr>
            <w:tcW w:w="509" w:type="dxa"/>
          </w:tcPr>
          <w:p w:rsidR="00284470" w:rsidRPr="00130C1D" w:rsidRDefault="00D670C0"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5</w:t>
            </w:r>
          </w:p>
        </w:tc>
      </w:tr>
      <w:tr w:rsidR="00284470" w:rsidRPr="00130C1D" w:rsidTr="00130C1D">
        <w:tc>
          <w:tcPr>
            <w:tcW w:w="9344" w:type="dxa"/>
          </w:tcPr>
          <w:p w:rsidR="00284470" w:rsidRPr="00130C1D" w:rsidRDefault="00734153" w:rsidP="00734153">
            <w:pPr>
              <w:spacing w:line="360" w:lineRule="auto"/>
              <w:jc w:val="both"/>
              <w:rPr>
                <w:rFonts w:ascii="Times New Roman" w:hAnsi="Times New Roman" w:cs="Times New Roman"/>
                <w:sz w:val="28"/>
                <w:szCs w:val="28"/>
              </w:rPr>
            </w:pPr>
            <w:r w:rsidRPr="00130C1D">
              <w:rPr>
                <w:rFonts w:ascii="Times New Roman" w:hAnsi="Times New Roman" w:cs="Times New Roman"/>
                <w:sz w:val="28"/>
                <w:szCs w:val="28"/>
              </w:rPr>
              <w:t>1.1.Особенности головного мозга челов</w:t>
            </w:r>
            <w:r w:rsidRPr="00130C1D">
              <w:rPr>
                <w:rFonts w:ascii="Times New Roman" w:hAnsi="Times New Roman" w:cs="Times New Roman"/>
                <w:sz w:val="28"/>
                <w:szCs w:val="28"/>
              </w:rPr>
              <w:t>е</w:t>
            </w:r>
            <w:r w:rsidRPr="00130C1D">
              <w:rPr>
                <w:rFonts w:ascii="Times New Roman" w:hAnsi="Times New Roman" w:cs="Times New Roman"/>
                <w:sz w:val="28"/>
                <w:szCs w:val="28"/>
              </w:rPr>
              <w:t>ка…………………..…...</w:t>
            </w:r>
            <w:r w:rsidR="00D670C0" w:rsidRPr="00130C1D">
              <w:rPr>
                <w:rFonts w:ascii="Times New Roman" w:hAnsi="Times New Roman" w:cs="Times New Roman"/>
                <w:sz w:val="28"/>
                <w:szCs w:val="28"/>
              </w:rPr>
              <w:t>…………...</w:t>
            </w:r>
          </w:p>
        </w:tc>
        <w:tc>
          <w:tcPr>
            <w:tcW w:w="509" w:type="dxa"/>
          </w:tcPr>
          <w:p w:rsidR="00284470" w:rsidRPr="00130C1D" w:rsidRDefault="00D670C0"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5</w:t>
            </w:r>
          </w:p>
        </w:tc>
      </w:tr>
      <w:tr w:rsidR="00284470" w:rsidRPr="00130C1D" w:rsidTr="00130C1D">
        <w:tc>
          <w:tcPr>
            <w:tcW w:w="9344" w:type="dxa"/>
          </w:tcPr>
          <w:p w:rsidR="00284470" w:rsidRPr="00130C1D" w:rsidRDefault="00734153" w:rsidP="00734153">
            <w:pPr>
              <w:pStyle w:val="ab"/>
              <w:shd w:val="clear" w:color="auto" w:fill="FFFFFF"/>
              <w:spacing w:before="0" w:beforeAutospacing="0" w:after="0" w:afterAutospacing="0" w:line="360" w:lineRule="auto"/>
              <w:rPr>
                <w:sz w:val="28"/>
                <w:szCs w:val="28"/>
              </w:rPr>
            </w:pPr>
            <w:r w:rsidRPr="00130C1D">
              <w:rPr>
                <w:sz w:val="28"/>
                <w:szCs w:val="28"/>
              </w:rPr>
              <w:t>1.1.1. Особенности «левополушарных» л</w:t>
            </w:r>
            <w:r w:rsidRPr="00130C1D">
              <w:rPr>
                <w:sz w:val="28"/>
                <w:szCs w:val="28"/>
              </w:rPr>
              <w:t>ю</w:t>
            </w:r>
            <w:r w:rsidRPr="00130C1D">
              <w:rPr>
                <w:sz w:val="28"/>
                <w:szCs w:val="28"/>
              </w:rPr>
              <w:t>дей………………</w:t>
            </w:r>
            <w:r w:rsidR="002D721D" w:rsidRPr="00130C1D">
              <w:rPr>
                <w:sz w:val="28"/>
                <w:szCs w:val="28"/>
              </w:rPr>
              <w:t>………………</w:t>
            </w:r>
            <w:r w:rsidRPr="00130C1D">
              <w:rPr>
                <w:sz w:val="28"/>
                <w:szCs w:val="28"/>
              </w:rPr>
              <w:t>..</w:t>
            </w:r>
          </w:p>
        </w:tc>
        <w:tc>
          <w:tcPr>
            <w:tcW w:w="509" w:type="dxa"/>
          </w:tcPr>
          <w:p w:rsidR="00284470" w:rsidRPr="00130C1D" w:rsidRDefault="00734153"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7</w:t>
            </w:r>
          </w:p>
        </w:tc>
      </w:tr>
      <w:tr w:rsidR="00284470" w:rsidRPr="00130C1D" w:rsidTr="00130C1D">
        <w:tc>
          <w:tcPr>
            <w:tcW w:w="9344" w:type="dxa"/>
          </w:tcPr>
          <w:p w:rsidR="00284470" w:rsidRPr="00130C1D" w:rsidRDefault="00734153" w:rsidP="00734153">
            <w:pPr>
              <w:spacing w:line="360" w:lineRule="auto"/>
              <w:rPr>
                <w:rFonts w:ascii="Times New Roman" w:hAnsi="Times New Roman" w:cs="Times New Roman"/>
                <w:sz w:val="28"/>
                <w:szCs w:val="28"/>
              </w:rPr>
            </w:pPr>
            <w:r w:rsidRPr="00130C1D">
              <w:rPr>
                <w:rFonts w:ascii="Times New Roman" w:hAnsi="Times New Roman" w:cs="Times New Roman"/>
                <w:sz w:val="28"/>
                <w:szCs w:val="28"/>
              </w:rPr>
              <w:t xml:space="preserve">1.1.2.Особенности </w:t>
            </w:r>
            <w:r w:rsidRPr="00130C1D">
              <w:rPr>
                <w:rFonts w:ascii="Times New Roman" w:hAnsi="Times New Roman" w:cs="Times New Roman"/>
                <w:b/>
                <w:sz w:val="28"/>
                <w:szCs w:val="28"/>
              </w:rPr>
              <w:t>«</w:t>
            </w:r>
            <w:r w:rsidRPr="00130C1D">
              <w:rPr>
                <w:rFonts w:ascii="Times New Roman" w:hAnsi="Times New Roman" w:cs="Times New Roman"/>
                <w:sz w:val="28"/>
                <w:szCs w:val="28"/>
              </w:rPr>
              <w:t>правополушарных» л</w:t>
            </w:r>
            <w:r w:rsidRPr="00130C1D">
              <w:rPr>
                <w:rFonts w:ascii="Times New Roman" w:hAnsi="Times New Roman" w:cs="Times New Roman"/>
                <w:sz w:val="28"/>
                <w:szCs w:val="28"/>
              </w:rPr>
              <w:t>ю</w:t>
            </w:r>
            <w:r w:rsidRPr="00130C1D">
              <w:rPr>
                <w:rFonts w:ascii="Times New Roman" w:hAnsi="Times New Roman" w:cs="Times New Roman"/>
                <w:sz w:val="28"/>
                <w:szCs w:val="28"/>
              </w:rPr>
              <w:t>дей…</w:t>
            </w:r>
            <w:r w:rsidR="00D670C0" w:rsidRPr="00130C1D">
              <w:rPr>
                <w:rFonts w:ascii="Times New Roman" w:hAnsi="Times New Roman" w:cs="Times New Roman"/>
                <w:sz w:val="28"/>
                <w:szCs w:val="28"/>
              </w:rPr>
              <w:t>…………………………….</w:t>
            </w:r>
          </w:p>
        </w:tc>
        <w:tc>
          <w:tcPr>
            <w:tcW w:w="509" w:type="dxa"/>
          </w:tcPr>
          <w:p w:rsidR="00284470" w:rsidRPr="00130C1D" w:rsidRDefault="00D670C0"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8</w:t>
            </w:r>
          </w:p>
        </w:tc>
      </w:tr>
      <w:tr w:rsidR="00130C1D" w:rsidRPr="00130C1D" w:rsidTr="00130C1D">
        <w:tc>
          <w:tcPr>
            <w:tcW w:w="9344" w:type="dxa"/>
          </w:tcPr>
          <w:p w:rsidR="00130C1D" w:rsidRPr="00130C1D" w:rsidRDefault="00130C1D" w:rsidP="00734153">
            <w:pPr>
              <w:spacing w:line="360" w:lineRule="auto"/>
              <w:rPr>
                <w:rFonts w:ascii="Times New Roman" w:hAnsi="Times New Roman" w:cs="Times New Roman"/>
                <w:sz w:val="28"/>
                <w:szCs w:val="28"/>
              </w:rPr>
            </w:pPr>
            <w:r w:rsidRPr="00130C1D">
              <w:rPr>
                <w:rFonts w:ascii="Times New Roman" w:hAnsi="Times New Roman" w:cs="Times New Roman"/>
                <w:sz w:val="28"/>
                <w:szCs w:val="28"/>
              </w:rPr>
              <w:t>1.1.2.Особенности амбидекстров……………………………………………….</w:t>
            </w:r>
          </w:p>
        </w:tc>
        <w:tc>
          <w:tcPr>
            <w:tcW w:w="509" w:type="dxa"/>
          </w:tcPr>
          <w:p w:rsidR="00130C1D" w:rsidRPr="00130C1D" w:rsidRDefault="00130C1D"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8</w:t>
            </w:r>
          </w:p>
        </w:tc>
      </w:tr>
      <w:tr w:rsidR="00130C1D" w:rsidRPr="00130C1D" w:rsidTr="00130C1D">
        <w:tc>
          <w:tcPr>
            <w:tcW w:w="9344" w:type="dxa"/>
          </w:tcPr>
          <w:p w:rsidR="00130C1D" w:rsidRPr="00130C1D" w:rsidRDefault="00130C1D" w:rsidP="00130C1D">
            <w:pPr>
              <w:spacing w:line="360" w:lineRule="auto"/>
              <w:rPr>
                <w:rFonts w:ascii="Times New Roman" w:hAnsi="Times New Roman" w:cs="Times New Roman"/>
                <w:sz w:val="28"/>
                <w:szCs w:val="28"/>
              </w:rPr>
            </w:pPr>
            <w:r w:rsidRPr="00130C1D">
              <w:rPr>
                <w:rFonts w:ascii="Times New Roman" w:hAnsi="Times New Roman" w:cs="Times New Roman"/>
                <w:sz w:val="28"/>
                <w:szCs w:val="28"/>
              </w:rPr>
              <w:t>1.2.Адаптация и ее виды…………………………………………………………</w:t>
            </w:r>
          </w:p>
        </w:tc>
        <w:tc>
          <w:tcPr>
            <w:tcW w:w="509" w:type="dxa"/>
          </w:tcPr>
          <w:p w:rsidR="00130C1D" w:rsidRPr="00130C1D" w:rsidRDefault="00130C1D"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9</w:t>
            </w:r>
          </w:p>
        </w:tc>
      </w:tr>
      <w:tr w:rsidR="00130C1D" w:rsidRPr="00130C1D" w:rsidTr="00130C1D">
        <w:tc>
          <w:tcPr>
            <w:tcW w:w="9344" w:type="dxa"/>
          </w:tcPr>
          <w:p w:rsidR="00130C1D" w:rsidRPr="00130C1D" w:rsidRDefault="00130C1D" w:rsidP="00130C1D">
            <w:pPr>
              <w:pStyle w:val="af"/>
              <w:spacing w:line="360" w:lineRule="auto"/>
              <w:rPr>
                <w:rFonts w:ascii="Times New Roman" w:hAnsi="Times New Roman" w:cs="Times New Roman"/>
                <w:sz w:val="28"/>
                <w:szCs w:val="28"/>
              </w:rPr>
            </w:pPr>
            <w:r w:rsidRPr="00130C1D">
              <w:rPr>
                <w:rFonts w:ascii="Times New Roman" w:hAnsi="Times New Roman" w:cs="Times New Roman"/>
                <w:sz w:val="28"/>
                <w:szCs w:val="28"/>
                <w:shd w:val="clear" w:color="auto" w:fill="FFFFFF"/>
              </w:rPr>
              <w:t>1.2.1.Физиологическая адаптация……………………………………………….</w:t>
            </w:r>
          </w:p>
        </w:tc>
        <w:tc>
          <w:tcPr>
            <w:tcW w:w="509" w:type="dxa"/>
          </w:tcPr>
          <w:p w:rsidR="00130C1D" w:rsidRPr="00130C1D" w:rsidRDefault="00130C1D"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9</w:t>
            </w:r>
          </w:p>
        </w:tc>
      </w:tr>
      <w:tr w:rsidR="00130C1D" w:rsidRPr="00130C1D" w:rsidTr="00130C1D">
        <w:tc>
          <w:tcPr>
            <w:tcW w:w="9344" w:type="dxa"/>
          </w:tcPr>
          <w:p w:rsidR="00130C1D" w:rsidRPr="00130C1D" w:rsidRDefault="00130C1D" w:rsidP="00130C1D">
            <w:pPr>
              <w:pStyle w:val="ab"/>
              <w:spacing w:before="0" w:beforeAutospacing="0" w:after="0" w:afterAutospacing="0" w:line="360" w:lineRule="auto"/>
              <w:rPr>
                <w:sz w:val="28"/>
                <w:szCs w:val="28"/>
              </w:rPr>
            </w:pPr>
            <w:r w:rsidRPr="00130C1D">
              <w:rPr>
                <w:color w:val="000000"/>
                <w:sz w:val="28"/>
                <w:szCs w:val="28"/>
                <w:shd w:val="clear" w:color="auto" w:fill="FFFFFF"/>
              </w:rPr>
              <w:t>1.2.2.Социальная адаптация……………………………………………………..</w:t>
            </w:r>
          </w:p>
        </w:tc>
        <w:tc>
          <w:tcPr>
            <w:tcW w:w="509" w:type="dxa"/>
          </w:tcPr>
          <w:p w:rsidR="00130C1D" w:rsidRPr="00130C1D" w:rsidRDefault="00130C1D"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10</w:t>
            </w:r>
          </w:p>
        </w:tc>
      </w:tr>
      <w:tr w:rsidR="00130C1D" w:rsidRPr="00130C1D" w:rsidTr="00130C1D">
        <w:tc>
          <w:tcPr>
            <w:tcW w:w="9344" w:type="dxa"/>
          </w:tcPr>
          <w:p w:rsidR="00130C1D" w:rsidRPr="00130C1D" w:rsidRDefault="00130C1D" w:rsidP="00130C1D">
            <w:pPr>
              <w:spacing w:line="360" w:lineRule="auto"/>
              <w:jc w:val="both"/>
              <w:rPr>
                <w:rFonts w:ascii="Times New Roman" w:hAnsi="Times New Roman" w:cs="Times New Roman"/>
                <w:sz w:val="28"/>
                <w:szCs w:val="28"/>
              </w:rPr>
            </w:pPr>
            <w:r w:rsidRPr="00130C1D">
              <w:rPr>
                <w:rFonts w:ascii="Times New Roman" w:hAnsi="Times New Roman" w:cs="Times New Roman"/>
                <w:sz w:val="28"/>
                <w:szCs w:val="28"/>
              </w:rPr>
              <w:t>1.3. Климатические характеристики исследуемой территории……………….</w:t>
            </w:r>
          </w:p>
        </w:tc>
        <w:tc>
          <w:tcPr>
            <w:tcW w:w="509" w:type="dxa"/>
          </w:tcPr>
          <w:p w:rsidR="00130C1D" w:rsidRPr="00130C1D" w:rsidRDefault="00130C1D"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11</w:t>
            </w:r>
          </w:p>
        </w:tc>
      </w:tr>
      <w:tr w:rsidR="00284470" w:rsidRPr="00130C1D" w:rsidTr="00130C1D">
        <w:trPr>
          <w:trHeight w:val="472"/>
        </w:trPr>
        <w:tc>
          <w:tcPr>
            <w:tcW w:w="9344" w:type="dxa"/>
          </w:tcPr>
          <w:p w:rsidR="00284470" w:rsidRPr="00130C1D" w:rsidRDefault="00130C1D" w:rsidP="00130C1D">
            <w:pPr>
              <w:spacing w:line="360" w:lineRule="auto"/>
              <w:rPr>
                <w:rFonts w:ascii="Times New Roman" w:hAnsi="Times New Roman" w:cs="Times New Roman"/>
                <w:sz w:val="28"/>
                <w:szCs w:val="28"/>
              </w:rPr>
            </w:pPr>
            <w:r w:rsidRPr="00130C1D">
              <w:rPr>
                <w:rFonts w:ascii="Times New Roman" w:hAnsi="Times New Roman" w:cs="Times New Roman"/>
                <w:sz w:val="28"/>
                <w:szCs w:val="28"/>
              </w:rPr>
              <w:t>1.3.1</w:t>
            </w:r>
            <w:r w:rsidR="00126555" w:rsidRPr="00130C1D">
              <w:rPr>
                <w:rFonts w:ascii="Times New Roman" w:hAnsi="Times New Roman" w:cs="Times New Roman"/>
                <w:sz w:val="28"/>
                <w:szCs w:val="28"/>
              </w:rPr>
              <w:t>.Климатические условия г.</w:t>
            </w:r>
            <w:r w:rsidRPr="00130C1D">
              <w:rPr>
                <w:rFonts w:ascii="Times New Roman" w:hAnsi="Times New Roman" w:cs="Times New Roman"/>
                <w:sz w:val="28"/>
                <w:szCs w:val="28"/>
              </w:rPr>
              <w:t xml:space="preserve"> Нижневартовска</w:t>
            </w:r>
            <w:r w:rsidR="00D670C0" w:rsidRPr="00130C1D">
              <w:rPr>
                <w:rFonts w:ascii="Times New Roman" w:hAnsi="Times New Roman" w:cs="Times New Roman"/>
                <w:sz w:val="28"/>
                <w:szCs w:val="28"/>
              </w:rPr>
              <w:t>……………………………..</w:t>
            </w:r>
          </w:p>
        </w:tc>
        <w:tc>
          <w:tcPr>
            <w:tcW w:w="509" w:type="dxa"/>
          </w:tcPr>
          <w:p w:rsidR="00284470" w:rsidRPr="00130C1D" w:rsidRDefault="00130C1D"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11</w:t>
            </w:r>
          </w:p>
        </w:tc>
      </w:tr>
      <w:tr w:rsidR="00284470" w:rsidRPr="00130C1D" w:rsidTr="00130C1D">
        <w:trPr>
          <w:trHeight w:val="468"/>
        </w:trPr>
        <w:tc>
          <w:tcPr>
            <w:tcW w:w="9344" w:type="dxa"/>
          </w:tcPr>
          <w:p w:rsidR="00284470" w:rsidRPr="00130C1D" w:rsidRDefault="005764C0" w:rsidP="002D721D">
            <w:pPr>
              <w:spacing w:line="360" w:lineRule="auto"/>
              <w:rPr>
                <w:rFonts w:ascii="Times New Roman" w:hAnsi="Times New Roman" w:cs="Times New Roman"/>
                <w:sz w:val="28"/>
                <w:szCs w:val="28"/>
              </w:rPr>
            </w:pPr>
            <w:r w:rsidRPr="00130C1D">
              <w:rPr>
                <w:rFonts w:ascii="Times New Roman" w:hAnsi="Times New Roman" w:cs="Times New Roman"/>
                <w:sz w:val="28"/>
                <w:szCs w:val="28"/>
              </w:rPr>
              <w:t xml:space="preserve">Глава </w:t>
            </w:r>
            <w:r w:rsidRPr="00130C1D">
              <w:rPr>
                <w:rFonts w:ascii="Times New Roman" w:hAnsi="Times New Roman" w:cs="Times New Roman"/>
                <w:sz w:val="28"/>
                <w:szCs w:val="28"/>
                <w:lang w:val="en-US"/>
              </w:rPr>
              <w:t>II</w:t>
            </w:r>
            <w:r w:rsidR="005218D3" w:rsidRPr="00130C1D">
              <w:rPr>
                <w:rFonts w:ascii="Times New Roman" w:hAnsi="Times New Roman" w:cs="Times New Roman"/>
                <w:sz w:val="28"/>
                <w:szCs w:val="28"/>
              </w:rPr>
              <w:t xml:space="preserve">. </w:t>
            </w:r>
            <w:r w:rsidR="00126555" w:rsidRPr="00130C1D">
              <w:rPr>
                <w:rFonts w:ascii="Times New Roman" w:hAnsi="Times New Roman" w:cs="Times New Roman"/>
                <w:sz w:val="28"/>
                <w:szCs w:val="28"/>
              </w:rPr>
              <w:t>М</w:t>
            </w:r>
            <w:r w:rsidR="002D721D" w:rsidRPr="00130C1D">
              <w:rPr>
                <w:rFonts w:ascii="Times New Roman" w:hAnsi="Times New Roman" w:cs="Times New Roman"/>
                <w:sz w:val="28"/>
                <w:szCs w:val="28"/>
              </w:rPr>
              <w:t>АТЕРИАЛЫ И МЕТОДЫ</w:t>
            </w:r>
            <w:r w:rsidR="00126555" w:rsidRPr="00130C1D">
              <w:rPr>
                <w:rFonts w:ascii="Times New Roman" w:hAnsi="Times New Roman" w:cs="Times New Roman"/>
                <w:sz w:val="28"/>
                <w:szCs w:val="28"/>
              </w:rPr>
              <w:t xml:space="preserve"> ИССЛЕДОВ</w:t>
            </w:r>
            <w:r w:rsidR="00126555" w:rsidRPr="00130C1D">
              <w:rPr>
                <w:rFonts w:ascii="Times New Roman" w:hAnsi="Times New Roman" w:cs="Times New Roman"/>
                <w:sz w:val="28"/>
                <w:szCs w:val="28"/>
              </w:rPr>
              <w:t>А</w:t>
            </w:r>
            <w:r w:rsidR="00126555" w:rsidRPr="00130C1D">
              <w:rPr>
                <w:rFonts w:ascii="Times New Roman" w:hAnsi="Times New Roman" w:cs="Times New Roman"/>
                <w:sz w:val="28"/>
                <w:szCs w:val="28"/>
              </w:rPr>
              <w:t>НИЯ</w:t>
            </w:r>
            <w:r w:rsidR="002D721D" w:rsidRPr="00130C1D">
              <w:rPr>
                <w:rFonts w:ascii="Times New Roman" w:hAnsi="Times New Roman" w:cs="Times New Roman"/>
                <w:sz w:val="28"/>
                <w:szCs w:val="28"/>
              </w:rPr>
              <w:t>…</w:t>
            </w:r>
            <w:r w:rsidR="00D670C0" w:rsidRPr="00130C1D">
              <w:rPr>
                <w:rFonts w:ascii="Times New Roman" w:hAnsi="Times New Roman" w:cs="Times New Roman"/>
                <w:sz w:val="28"/>
                <w:szCs w:val="28"/>
              </w:rPr>
              <w:t>………………..</w:t>
            </w:r>
          </w:p>
        </w:tc>
        <w:tc>
          <w:tcPr>
            <w:tcW w:w="509" w:type="dxa"/>
          </w:tcPr>
          <w:p w:rsidR="00284470" w:rsidRPr="00130C1D" w:rsidRDefault="008B15C2"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1</w:t>
            </w:r>
            <w:r w:rsidR="00130C1D" w:rsidRPr="00130C1D">
              <w:rPr>
                <w:rFonts w:ascii="Times New Roman" w:hAnsi="Times New Roman" w:cs="Times New Roman"/>
                <w:sz w:val="28"/>
                <w:szCs w:val="28"/>
              </w:rPr>
              <w:t>3</w:t>
            </w:r>
          </w:p>
        </w:tc>
      </w:tr>
      <w:tr w:rsidR="00126555" w:rsidRPr="00130C1D" w:rsidTr="00130C1D">
        <w:trPr>
          <w:trHeight w:val="468"/>
        </w:trPr>
        <w:tc>
          <w:tcPr>
            <w:tcW w:w="9344" w:type="dxa"/>
          </w:tcPr>
          <w:p w:rsidR="00126555" w:rsidRPr="00130C1D" w:rsidRDefault="00126555" w:rsidP="002D721D">
            <w:pPr>
              <w:spacing w:line="360" w:lineRule="auto"/>
              <w:rPr>
                <w:rFonts w:ascii="Times New Roman" w:hAnsi="Times New Roman" w:cs="Times New Roman"/>
                <w:sz w:val="28"/>
                <w:szCs w:val="28"/>
              </w:rPr>
            </w:pPr>
            <w:r w:rsidRPr="00130C1D">
              <w:rPr>
                <w:rFonts w:ascii="Times New Roman" w:hAnsi="Times New Roman" w:cs="Times New Roman"/>
                <w:sz w:val="28"/>
                <w:szCs w:val="28"/>
              </w:rPr>
              <w:t xml:space="preserve">Глава </w:t>
            </w:r>
            <w:r w:rsidRPr="00130C1D">
              <w:rPr>
                <w:rFonts w:ascii="Times New Roman" w:hAnsi="Times New Roman" w:cs="Times New Roman"/>
                <w:sz w:val="28"/>
                <w:szCs w:val="28"/>
                <w:lang w:val="en-US"/>
              </w:rPr>
              <w:t>III</w:t>
            </w:r>
            <w:r w:rsidRPr="00130C1D">
              <w:rPr>
                <w:rFonts w:ascii="Times New Roman" w:hAnsi="Times New Roman" w:cs="Times New Roman"/>
                <w:sz w:val="28"/>
                <w:szCs w:val="28"/>
              </w:rPr>
              <w:t>. РЕЗУЛЬТАТЫ ИССЛЕДОВАНИЯ</w:t>
            </w:r>
            <w:r w:rsidR="002D721D" w:rsidRPr="00130C1D">
              <w:rPr>
                <w:rFonts w:ascii="Times New Roman" w:hAnsi="Times New Roman" w:cs="Times New Roman"/>
                <w:sz w:val="28"/>
                <w:szCs w:val="28"/>
              </w:rPr>
              <w:t xml:space="preserve"> И ИХ ОБСУ</w:t>
            </w:r>
            <w:r w:rsidR="002D721D" w:rsidRPr="00130C1D">
              <w:rPr>
                <w:rFonts w:ascii="Times New Roman" w:hAnsi="Times New Roman" w:cs="Times New Roman"/>
                <w:sz w:val="28"/>
                <w:szCs w:val="28"/>
              </w:rPr>
              <w:t>Ж</w:t>
            </w:r>
            <w:r w:rsidR="002D721D" w:rsidRPr="00130C1D">
              <w:rPr>
                <w:rFonts w:ascii="Times New Roman" w:hAnsi="Times New Roman" w:cs="Times New Roman"/>
                <w:sz w:val="28"/>
                <w:szCs w:val="28"/>
              </w:rPr>
              <w:t>ДЕНИЯ………..</w:t>
            </w:r>
          </w:p>
        </w:tc>
        <w:tc>
          <w:tcPr>
            <w:tcW w:w="509" w:type="dxa"/>
          </w:tcPr>
          <w:p w:rsidR="00126555" w:rsidRPr="00130C1D" w:rsidRDefault="00D670C0"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1</w:t>
            </w:r>
            <w:r w:rsidR="00130C1D" w:rsidRPr="00130C1D">
              <w:rPr>
                <w:rFonts w:ascii="Times New Roman" w:hAnsi="Times New Roman" w:cs="Times New Roman"/>
                <w:sz w:val="28"/>
                <w:szCs w:val="28"/>
              </w:rPr>
              <w:t>3</w:t>
            </w:r>
          </w:p>
        </w:tc>
      </w:tr>
      <w:tr w:rsidR="00126555" w:rsidRPr="00130C1D" w:rsidTr="00130C1D">
        <w:trPr>
          <w:trHeight w:val="468"/>
        </w:trPr>
        <w:tc>
          <w:tcPr>
            <w:tcW w:w="9344" w:type="dxa"/>
          </w:tcPr>
          <w:p w:rsidR="00D670C0" w:rsidRPr="00130C1D" w:rsidRDefault="00130C1D" w:rsidP="00130C1D">
            <w:pPr>
              <w:spacing w:line="360" w:lineRule="auto"/>
              <w:outlineLvl w:val="5"/>
              <w:rPr>
                <w:rFonts w:ascii="Times New Roman" w:hAnsi="Times New Roman" w:cs="Times New Roman"/>
                <w:sz w:val="28"/>
                <w:szCs w:val="28"/>
              </w:rPr>
            </w:pPr>
            <w:r w:rsidRPr="00130C1D">
              <w:rPr>
                <w:rFonts w:ascii="Times New Roman" w:hAnsi="Times New Roman" w:cs="Times New Roman"/>
                <w:color w:val="000000"/>
                <w:sz w:val="28"/>
                <w:szCs w:val="28"/>
              </w:rPr>
              <w:t>ЗАКЛЮЧЕНИЕ…………………………………………………………………..</w:t>
            </w:r>
          </w:p>
        </w:tc>
        <w:tc>
          <w:tcPr>
            <w:tcW w:w="509" w:type="dxa"/>
          </w:tcPr>
          <w:p w:rsidR="00126555" w:rsidRPr="00130C1D" w:rsidRDefault="00126555" w:rsidP="00EB7D58">
            <w:pPr>
              <w:spacing w:line="360" w:lineRule="auto"/>
              <w:rPr>
                <w:rFonts w:ascii="Times New Roman" w:hAnsi="Times New Roman" w:cs="Times New Roman"/>
                <w:sz w:val="28"/>
                <w:szCs w:val="28"/>
              </w:rPr>
            </w:pPr>
            <w:r w:rsidRPr="00130C1D">
              <w:rPr>
                <w:rFonts w:ascii="Times New Roman" w:hAnsi="Times New Roman" w:cs="Times New Roman"/>
                <w:sz w:val="28"/>
                <w:szCs w:val="28"/>
              </w:rPr>
              <w:t>1</w:t>
            </w:r>
            <w:r w:rsidR="00EB7D58" w:rsidRPr="00130C1D">
              <w:rPr>
                <w:rFonts w:ascii="Times New Roman" w:hAnsi="Times New Roman" w:cs="Times New Roman"/>
                <w:sz w:val="28"/>
                <w:szCs w:val="28"/>
              </w:rPr>
              <w:t>8</w:t>
            </w:r>
          </w:p>
        </w:tc>
      </w:tr>
      <w:tr w:rsidR="00126555" w:rsidRPr="00130C1D" w:rsidTr="00130C1D">
        <w:trPr>
          <w:trHeight w:val="468"/>
        </w:trPr>
        <w:tc>
          <w:tcPr>
            <w:tcW w:w="9344" w:type="dxa"/>
          </w:tcPr>
          <w:p w:rsidR="00126555" w:rsidRPr="00130C1D" w:rsidRDefault="00126555"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СПИСОК ИСПОЛЬЗОВАННОЙ ЛИТЕРАТ</w:t>
            </w:r>
            <w:r w:rsidRPr="00130C1D">
              <w:rPr>
                <w:rFonts w:ascii="Times New Roman" w:hAnsi="Times New Roman" w:cs="Times New Roman"/>
                <w:sz w:val="28"/>
                <w:szCs w:val="28"/>
              </w:rPr>
              <w:t>У</w:t>
            </w:r>
            <w:r w:rsidRPr="00130C1D">
              <w:rPr>
                <w:rFonts w:ascii="Times New Roman" w:hAnsi="Times New Roman" w:cs="Times New Roman"/>
                <w:sz w:val="28"/>
                <w:szCs w:val="28"/>
              </w:rPr>
              <w:t>РЫ</w:t>
            </w:r>
            <w:r w:rsidR="00D670C0" w:rsidRPr="00130C1D">
              <w:rPr>
                <w:rFonts w:ascii="Times New Roman" w:hAnsi="Times New Roman" w:cs="Times New Roman"/>
                <w:sz w:val="28"/>
                <w:szCs w:val="28"/>
              </w:rPr>
              <w:t>……………………………..</w:t>
            </w:r>
          </w:p>
        </w:tc>
        <w:tc>
          <w:tcPr>
            <w:tcW w:w="509" w:type="dxa"/>
          </w:tcPr>
          <w:p w:rsidR="00126555" w:rsidRPr="00130C1D" w:rsidRDefault="00EB7D58"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20</w:t>
            </w:r>
          </w:p>
        </w:tc>
      </w:tr>
      <w:tr w:rsidR="00126555" w:rsidRPr="008B5BA6" w:rsidTr="00130C1D">
        <w:trPr>
          <w:trHeight w:val="468"/>
        </w:trPr>
        <w:tc>
          <w:tcPr>
            <w:tcW w:w="9344" w:type="dxa"/>
          </w:tcPr>
          <w:p w:rsidR="00126555" w:rsidRPr="00130C1D" w:rsidRDefault="00126555"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Прилож</w:t>
            </w:r>
            <w:r w:rsidRPr="00130C1D">
              <w:rPr>
                <w:rFonts w:ascii="Times New Roman" w:hAnsi="Times New Roman" w:cs="Times New Roman"/>
                <w:sz w:val="28"/>
                <w:szCs w:val="28"/>
              </w:rPr>
              <w:t>е</w:t>
            </w:r>
            <w:r w:rsidRPr="00130C1D">
              <w:rPr>
                <w:rFonts w:ascii="Times New Roman" w:hAnsi="Times New Roman" w:cs="Times New Roman"/>
                <w:sz w:val="28"/>
                <w:szCs w:val="28"/>
              </w:rPr>
              <w:t>ние</w:t>
            </w:r>
            <w:r w:rsidR="00D670C0" w:rsidRPr="00130C1D">
              <w:rPr>
                <w:rFonts w:ascii="Times New Roman" w:hAnsi="Times New Roman" w:cs="Times New Roman"/>
                <w:sz w:val="28"/>
                <w:szCs w:val="28"/>
              </w:rPr>
              <w:t>………………………………………………………………………</w:t>
            </w:r>
          </w:p>
        </w:tc>
        <w:tc>
          <w:tcPr>
            <w:tcW w:w="509" w:type="dxa"/>
          </w:tcPr>
          <w:p w:rsidR="00126555" w:rsidRPr="008B5BA6" w:rsidRDefault="00EB7D58" w:rsidP="008B5BA6">
            <w:pPr>
              <w:spacing w:line="360" w:lineRule="auto"/>
              <w:rPr>
                <w:rFonts w:ascii="Times New Roman" w:hAnsi="Times New Roman" w:cs="Times New Roman"/>
                <w:sz w:val="28"/>
                <w:szCs w:val="28"/>
              </w:rPr>
            </w:pPr>
            <w:r w:rsidRPr="00130C1D">
              <w:rPr>
                <w:rFonts w:ascii="Times New Roman" w:hAnsi="Times New Roman" w:cs="Times New Roman"/>
                <w:sz w:val="28"/>
                <w:szCs w:val="28"/>
              </w:rPr>
              <w:t>22</w:t>
            </w:r>
          </w:p>
        </w:tc>
      </w:tr>
      <w:tr w:rsidR="00126555" w:rsidRPr="008B5BA6" w:rsidTr="00130C1D">
        <w:trPr>
          <w:trHeight w:val="200"/>
        </w:trPr>
        <w:tc>
          <w:tcPr>
            <w:tcW w:w="9344" w:type="dxa"/>
          </w:tcPr>
          <w:p w:rsidR="00126555" w:rsidRDefault="00126555" w:rsidP="008B5BA6">
            <w:pPr>
              <w:spacing w:line="360" w:lineRule="auto"/>
              <w:rPr>
                <w:rFonts w:ascii="Times New Roman" w:hAnsi="Times New Roman" w:cs="Times New Roman"/>
                <w:sz w:val="28"/>
                <w:szCs w:val="28"/>
              </w:rPr>
            </w:pPr>
          </w:p>
        </w:tc>
        <w:tc>
          <w:tcPr>
            <w:tcW w:w="509" w:type="dxa"/>
          </w:tcPr>
          <w:p w:rsidR="00126555" w:rsidRDefault="00126555" w:rsidP="008B5BA6">
            <w:pPr>
              <w:spacing w:line="360" w:lineRule="auto"/>
              <w:rPr>
                <w:rFonts w:ascii="Times New Roman" w:hAnsi="Times New Roman" w:cs="Times New Roman"/>
                <w:sz w:val="28"/>
                <w:szCs w:val="28"/>
              </w:rPr>
            </w:pPr>
          </w:p>
        </w:tc>
      </w:tr>
      <w:tr w:rsidR="00126555" w:rsidRPr="008B5BA6" w:rsidTr="00130C1D">
        <w:trPr>
          <w:trHeight w:val="200"/>
        </w:trPr>
        <w:tc>
          <w:tcPr>
            <w:tcW w:w="9344" w:type="dxa"/>
          </w:tcPr>
          <w:p w:rsidR="00126555" w:rsidRDefault="00126555"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p w:rsidR="005D2283" w:rsidRDefault="005D2283" w:rsidP="008B5BA6">
            <w:pPr>
              <w:spacing w:line="360" w:lineRule="auto"/>
              <w:rPr>
                <w:rFonts w:ascii="Times New Roman" w:hAnsi="Times New Roman" w:cs="Times New Roman"/>
                <w:sz w:val="28"/>
                <w:szCs w:val="28"/>
              </w:rPr>
            </w:pPr>
          </w:p>
        </w:tc>
        <w:tc>
          <w:tcPr>
            <w:tcW w:w="509" w:type="dxa"/>
            <w:tcBorders>
              <w:left w:val="nil"/>
            </w:tcBorders>
          </w:tcPr>
          <w:p w:rsidR="00126555" w:rsidRDefault="00126555" w:rsidP="008B5BA6">
            <w:pPr>
              <w:spacing w:line="360" w:lineRule="auto"/>
              <w:rPr>
                <w:rFonts w:ascii="Times New Roman" w:hAnsi="Times New Roman" w:cs="Times New Roman"/>
                <w:sz w:val="28"/>
                <w:szCs w:val="28"/>
              </w:rPr>
            </w:pPr>
          </w:p>
        </w:tc>
      </w:tr>
    </w:tbl>
    <w:p w:rsidR="00284470" w:rsidRPr="008B5BA6" w:rsidRDefault="00284470" w:rsidP="00130C1D">
      <w:pPr>
        <w:pBdr>
          <w:top w:val="single" w:sz="4" w:space="1" w:color="auto"/>
          <w:left w:val="single" w:sz="4" w:space="4" w:color="auto"/>
          <w:bottom w:val="single" w:sz="4" w:space="1" w:color="auto"/>
          <w:right w:val="single" w:sz="4" w:space="4" w:color="auto"/>
          <w:between w:val="single" w:sz="4" w:space="1" w:color="auto"/>
          <w:bar w:val="single" w:sz="4" w:color="auto"/>
        </w:pBdr>
        <w:spacing w:line="360" w:lineRule="auto"/>
        <w:rPr>
          <w:rFonts w:ascii="Times New Roman" w:hAnsi="Times New Roman" w:cs="Times New Roman"/>
          <w:sz w:val="28"/>
          <w:szCs w:val="28"/>
        </w:rPr>
        <w:sectPr w:rsidR="00284470" w:rsidRPr="008B5BA6" w:rsidSect="008D05F6">
          <w:pgSz w:w="11906" w:h="16838"/>
          <w:pgMar w:top="1134" w:right="851" w:bottom="1134" w:left="1418" w:header="709" w:footer="709" w:gutter="0"/>
          <w:cols w:space="708"/>
          <w:docGrid w:linePitch="360"/>
        </w:sectPr>
      </w:pPr>
    </w:p>
    <w:p w:rsidR="0039284F" w:rsidRPr="00D25183" w:rsidRDefault="0039284F" w:rsidP="00913E14">
      <w:pPr>
        <w:spacing w:line="360" w:lineRule="auto"/>
        <w:jc w:val="both"/>
        <w:rPr>
          <w:rFonts w:ascii="Times New Roman" w:hAnsi="Times New Roman" w:cs="Times New Roman"/>
          <w:b/>
          <w:sz w:val="28"/>
          <w:szCs w:val="28"/>
        </w:rPr>
      </w:pPr>
      <w:r w:rsidRPr="00D25183">
        <w:rPr>
          <w:rFonts w:ascii="Times New Roman" w:hAnsi="Times New Roman" w:cs="Times New Roman"/>
          <w:b/>
          <w:sz w:val="28"/>
          <w:szCs w:val="28"/>
        </w:rPr>
        <w:lastRenderedPageBreak/>
        <w:t>ВВЕДЕНИЕ</w:t>
      </w:r>
    </w:p>
    <w:p w:rsidR="009E2356" w:rsidRPr="00160542" w:rsidRDefault="00811AF5" w:rsidP="00160542">
      <w:pPr>
        <w:autoSpaceDE w:val="0"/>
        <w:autoSpaceDN w:val="0"/>
        <w:adjustRightInd w:val="0"/>
        <w:spacing w:after="0" w:line="360" w:lineRule="auto"/>
        <w:ind w:firstLine="567"/>
        <w:jc w:val="both"/>
        <w:rPr>
          <w:rFonts w:ascii="Times New Roman" w:hAnsi="Times New Roman" w:cs="Times New Roman"/>
          <w:b/>
          <w:sz w:val="28"/>
          <w:szCs w:val="28"/>
        </w:rPr>
      </w:pPr>
      <w:r w:rsidRPr="00D25183">
        <w:rPr>
          <w:rFonts w:ascii="Times New Roman" w:hAnsi="Times New Roman" w:cs="Times New Roman"/>
          <w:b/>
          <w:sz w:val="28"/>
          <w:szCs w:val="28"/>
        </w:rPr>
        <w:t>Актуальность.</w:t>
      </w:r>
      <w:r w:rsidR="00734153">
        <w:rPr>
          <w:rFonts w:ascii="Times New Roman" w:hAnsi="Times New Roman" w:cs="Times New Roman"/>
          <w:b/>
          <w:sz w:val="28"/>
          <w:szCs w:val="28"/>
        </w:rPr>
        <w:t xml:space="preserve"> </w:t>
      </w:r>
      <w:r w:rsidR="005D2283" w:rsidRPr="00D25183">
        <w:rPr>
          <w:rFonts w:ascii="Times New Roman" w:hAnsi="Times New Roman" w:cs="Times New Roman"/>
          <w:sz w:val="28"/>
          <w:szCs w:val="28"/>
        </w:rPr>
        <w:t>Функциональная асимметрия - у</w:t>
      </w:r>
      <w:r w:rsidR="009E2356" w:rsidRPr="00D25183">
        <w:rPr>
          <w:rFonts w:ascii="Times New Roman" w:hAnsi="Times New Roman" w:cs="Times New Roman"/>
          <w:sz w:val="28"/>
          <w:szCs w:val="28"/>
        </w:rPr>
        <w:t>никальн</w:t>
      </w:r>
      <w:r w:rsidR="005D2283" w:rsidRPr="00D25183">
        <w:rPr>
          <w:rFonts w:ascii="Times New Roman" w:hAnsi="Times New Roman" w:cs="Times New Roman"/>
          <w:sz w:val="28"/>
          <w:szCs w:val="28"/>
        </w:rPr>
        <w:t>ое</w:t>
      </w:r>
      <w:r w:rsidR="009E2356" w:rsidRPr="00D25183">
        <w:rPr>
          <w:rFonts w:ascii="Times New Roman" w:hAnsi="Times New Roman" w:cs="Times New Roman"/>
          <w:sz w:val="28"/>
          <w:szCs w:val="28"/>
        </w:rPr>
        <w:t xml:space="preserve"> свойство наш</w:t>
      </w:r>
      <w:r w:rsidR="009E2356" w:rsidRPr="00D25183">
        <w:rPr>
          <w:rFonts w:ascii="Times New Roman" w:hAnsi="Times New Roman" w:cs="Times New Roman"/>
          <w:sz w:val="28"/>
          <w:szCs w:val="28"/>
        </w:rPr>
        <w:t>е</w:t>
      </w:r>
      <w:r w:rsidR="009E2356" w:rsidRPr="00D25183">
        <w:rPr>
          <w:rFonts w:ascii="Times New Roman" w:hAnsi="Times New Roman" w:cs="Times New Roman"/>
          <w:sz w:val="28"/>
          <w:szCs w:val="28"/>
        </w:rPr>
        <w:t>го головного мозга. Что же является отличительной особенностью мозга "чел</w:t>
      </w:r>
      <w:r w:rsidR="009E2356" w:rsidRPr="00D25183">
        <w:rPr>
          <w:rFonts w:ascii="Times New Roman" w:hAnsi="Times New Roman" w:cs="Times New Roman"/>
          <w:sz w:val="28"/>
          <w:szCs w:val="28"/>
        </w:rPr>
        <w:t>о</w:t>
      </w:r>
      <w:r w:rsidR="009E2356" w:rsidRPr="00D25183">
        <w:rPr>
          <w:rFonts w:ascii="Times New Roman" w:hAnsi="Times New Roman" w:cs="Times New Roman"/>
          <w:sz w:val="28"/>
          <w:szCs w:val="28"/>
        </w:rPr>
        <w:t xml:space="preserve">века разумного"? </w:t>
      </w:r>
      <w:r w:rsidR="00EF091F" w:rsidRPr="00D25183">
        <w:rPr>
          <w:rFonts w:ascii="Times New Roman" w:hAnsi="Times New Roman" w:cs="Times New Roman"/>
          <w:sz w:val="28"/>
          <w:szCs w:val="28"/>
        </w:rPr>
        <w:t>И, что нам более важно, взаимосвязаны ли процессы социал</w:t>
      </w:r>
      <w:r w:rsidR="00EF091F" w:rsidRPr="00D25183">
        <w:rPr>
          <w:rFonts w:ascii="Times New Roman" w:hAnsi="Times New Roman" w:cs="Times New Roman"/>
          <w:sz w:val="28"/>
          <w:szCs w:val="28"/>
        </w:rPr>
        <w:t>ь</w:t>
      </w:r>
      <w:r w:rsidR="00EF091F" w:rsidRPr="00D25183">
        <w:rPr>
          <w:rFonts w:ascii="Times New Roman" w:hAnsi="Times New Roman" w:cs="Times New Roman"/>
          <w:sz w:val="28"/>
          <w:szCs w:val="28"/>
        </w:rPr>
        <w:t>ной и физиологич</w:t>
      </w:r>
      <w:r w:rsidR="00EF091F" w:rsidRPr="00D25183">
        <w:rPr>
          <w:rFonts w:ascii="Times New Roman" w:hAnsi="Times New Roman" w:cs="Times New Roman"/>
          <w:sz w:val="28"/>
          <w:szCs w:val="28"/>
        </w:rPr>
        <w:t>е</w:t>
      </w:r>
      <w:r w:rsidR="00EF091F" w:rsidRPr="00D25183">
        <w:rPr>
          <w:rFonts w:ascii="Times New Roman" w:hAnsi="Times New Roman" w:cs="Times New Roman"/>
          <w:sz w:val="28"/>
          <w:szCs w:val="28"/>
        </w:rPr>
        <w:t>ской адаптации с функциональной асимметрией мозга?</w:t>
      </w:r>
      <w:r w:rsidR="00160542" w:rsidRPr="00160542">
        <w:rPr>
          <w:rFonts w:ascii="Times New Roman" w:hAnsi="Times New Roman" w:cs="Times New Roman"/>
          <w:sz w:val="28"/>
          <w:szCs w:val="28"/>
        </w:rPr>
        <w:t xml:space="preserve"> </w:t>
      </w:r>
      <w:r w:rsidR="00160542" w:rsidRPr="00FD0D9C">
        <w:rPr>
          <w:rFonts w:ascii="Times New Roman" w:hAnsi="Times New Roman" w:cs="Times New Roman"/>
          <w:sz w:val="28"/>
          <w:szCs w:val="28"/>
        </w:rPr>
        <w:t>[</w:t>
      </w:r>
      <w:r w:rsidR="00160542">
        <w:rPr>
          <w:rFonts w:ascii="Times New Roman" w:hAnsi="Times New Roman" w:cs="Times New Roman"/>
          <w:sz w:val="28"/>
          <w:szCs w:val="28"/>
        </w:rPr>
        <w:t>14</w:t>
      </w:r>
      <w:r w:rsidR="00160542" w:rsidRPr="00FD0D9C">
        <w:rPr>
          <w:rFonts w:ascii="Times New Roman" w:hAnsi="Times New Roman" w:cs="Times New Roman"/>
          <w:sz w:val="28"/>
          <w:szCs w:val="28"/>
        </w:rPr>
        <w:t>]</w:t>
      </w:r>
      <w:r w:rsidR="00160542" w:rsidRPr="00D25183">
        <w:rPr>
          <w:rFonts w:ascii="Times New Roman" w:hAnsi="Times New Roman" w:cs="Times New Roman"/>
          <w:b/>
          <w:sz w:val="28"/>
          <w:szCs w:val="28"/>
        </w:rPr>
        <w:t xml:space="preserve"> </w:t>
      </w:r>
    </w:p>
    <w:p w:rsidR="00811AF5" w:rsidRPr="00D25183" w:rsidRDefault="00E6141A" w:rsidP="00D25183">
      <w:pPr>
        <w:autoSpaceDE w:val="0"/>
        <w:autoSpaceDN w:val="0"/>
        <w:adjustRightInd w:val="0"/>
        <w:spacing w:after="0" w:line="360" w:lineRule="auto"/>
        <w:ind w:firstLine="567"/>
        <w:jc w:val="both"/>
        <w:rPr>
          <w:rFonts w:ascii="Times New Roman" w:hAnsi="Times New Roman" w:cs="Times New Roman"/>
          <w:b/>
          <w:sz w:val="28"/>
          <w:szCs w:val="28"/>
        </w:rPr>
      </w:pPr>
      <w:r w:rsidRPr="00D25183">
        <w:rPr>
          <w:rFonts w:ascii="Times New Roman" w:hAnsi="Times New Roman" w:cs="Times New Roman"/>
          <w:sz w:val="28"/>
          <w:szCs w:val="28"/>
        </w:rPr>
        <w:t xml:space="preserve">Несмотря на пристальное внимание ученых к </w:t>
      </w:r>
      <w:r w:rsidR="0072667D" w:rsidRPr="00D25183">
        <w:rPr>
          <w:rFonts w:ascii="Times New Roman" w:hAnsi="Times New Roman" w:cs="Times New Roman"/>
          <w:sz w:val="28"/>
          <w:szCs w:val="28"/>
        </w:rPr>
        <w:t>функциональной асимметрии мозга и уровню адаптации</w:t>
      </w:r>
      <w:r w:rsidRPr="00D25183">
        <w:rPr>
          <w:rFonts w:ascii="Times New Roman" w:hAnsi="Times New Roman" w:cs="Times New Roman"/>
          <w:sz w:val="28"/>
          <w:szCs w:val="28"/>
        </w:rPr>
        <w:t xml:space="preserve">, </w:t>
      </w:r>
      <w:r w:rsidR="0072667D" w:rsidRPr="00D25183">
        <w:rPr>
          <w:rFonts w:ascii="Times New Roman" w:hAnsi="Times New Roman" w:cs="Times New Roman"/>
          <w:sz w:val="28"/>
          <w:szCs w:val="28"/>
        </w:rPr>
        <w:t xml:space="preserve">данная проблема </w:t>
      </w:r>
      <w:r w:rsidRPr="00D25183">
        <w:rPr>
          <w:rFonts w:ascii="Times New Roman" w:hAnsi="Times New Roman" w:cs="Times New Roman"/>
          <w:sz w:val="28"/>
          <w:szCs w:val="28"/>
        </w:rPr>
        <w:t>до сих пор недостаточно изуче</w:t>
      </w:r>
      <w:r w:rsidR="0072667D" w:rsidRPr="00D25183">
        <w:rPr>
          <w:rFonts w:ascii="Times New Roman" w:hAnsi="Times New Roman" w:cs="Times New Roman"/>
          <w:sz w:val="28"/>
          <w:szCs w:val="28"/>
        </w:rPr>
        <w:t>на</w:t>
      </w:r>
      <w:r w:rsidRPr="00D25183">
        <w:rPr>
          <w:rFonts w:ascii="Times New Roman" w:hAnsi="Times New Roman" w:cs="Times New Roman"/>
          <w:sz w:val="28"/>
          <w:szCs w:val="28"/>
        </w:rPr>
        <w:t xml:space="preserve">. Сложность заключается в том, что в работе левого и правого полушария </w:t>
      </w:r>
      <w:r w:rsidR="0072667D" w:rsidRPr="00D25183">
        <w:rPr>
          <w:rFonts w:ascii="Times New Roman" w:hAnsi="Times New Roman" w:cs="Times New Roman"/>
          <w:sz w:val="28"/>
          <w:szCs w:val="28"/>
        </w:rPr>
        <w:t>разл</w:t>
      </w:r>
      <w:r w:rsidR="0072667D" w:rsidRPr="00D25183">
        <w:rPr>
          <w:rFonts w:ascii="Times New Roman" w:hAnsi="Times New Roman" w:cs="Times New Roman"/>
          <w:sz w:val="28"/>
          <w:szCs w:val="28"/>
        </w:rPr>
        <w:t>и</w:t>
      </w:r>
      <w:r w:rsidR="0072667D" w:rsidRPr="00D25183">
        <w:rPr>
          <w:rFonts w:ascii="Times New Roman" w:hAnsi="Times New Roman" w:cs="Times New Roman"/>
          <w:sz w:val="28"/>
          <w:szCs w:val="28"/>
        </w:rPr>
        <w:t xml:space="preserve">чия </w:t>
      </w:r>
      <w:r w:rsidRPr="00D25183">
        <w:rPr>
          <w:rFonts w:ascii="Times New Roman" w:hAnsi="Times New Roman" w:cs="Times New Roman"/>
          <w:sz w:val="28"/>
          <w:szCs w:val="28"/>
        </w:rPr>
        <w:t xml:space="preserve">маскируются </w:t>
      </w:r>
      <w:r w:rsidR="009E2356" w:rsidRPr="00D25183">
        <w:rPr>
          <w:rFonts w:ascii="Times New Roman" w:hAnsi="Times New Roman" w:cs="Times New Roman"/>
          <w:sz w:val="28"/>
          <w:szCs w:val="28"/>
        </w:rPr>
        <w:t>избытком</w:t>
      </w:r>
      <w:r w:rsidRPr="00D25183">
        <w:rPr>
          <w:rFonts w:ascii="Times New Roman" w:hAnsi="Times New Roman" w:cs="Times New Roman"/>
          <w:sz w:val="28"/>
          <w:szCs w:val="28"/>
        </w:rPr>
        <w:t xml:space="preserve"> деятельности</w:t>
      </w:r>
      <w:r w:rsidR="009E2356" w:rsidRPr="00D25183">
        <w:rPr>
          <w:rFonts w:ascii="Times New Roman" w:hAnsi="Times New Roman" w:cs="Times New Roman"/>
          <w:sz w:val="28"/>
          <w:szCs w:val="28"/>
        </w:rPr>
        <w:t xml:space="preserve"> мозга, </w:t>
      </w:r>
      <w:r w:rsidRPr="00D25183">
        <w:rPr>
          <w:rFonts w:ascii="Times New Roman" w:hAnsi="Times New Roman" w:cs="Times New Roman"/>
          <w:sz w:val="28"/>
          <w:szCs w:val="28"/>
        </w:rPr>
        <w:t>обеспечива</w:t>
      </w:r>
      <w:r w:rsidR="00215DA5" w:rsidRPr="00D25183">
        <w:rPr>
          <w:rFonts w:ascii="Times New Roman" w:hAnsi="Times New Roman" w:cs="Times New Roman"/>
          <w:sz w:val="28"/>
          <w:szCs w:val="28"/>
        </w:rPr>
        <w:t>я</w:t>
      </w:r>
      <w:r w:rsidRPr="00D25183">
        <w:rPr>
          <w:rFonts w:ascii="Times New Roman" w:hAnsi="Times New Roman" w:cs="Times New Roman"/>
          <w:sz w:val="28"/>
          <w:szCs w:val="28"/>
        </w:rPr>
        <w:t xml:space="preserve"> </w:t>
      </w:r>
      <w:r w:rsidR="009E2356" w:rsidRPr="00D25183">
        <w:rPr>
          <w:rFonts w:ascii="Times New Roman" w:hAnsi="Times New Roman" w:cs="Times New Roman"/>
          <w:sz w:val="28"/>
          <w:szCs w:val="28"/>
        </w:rPr>
        <w:t>повторение</w:t>
      </w:r>
      <w:r w:rsidRPr="00D25183">
        <w:rPr>
          <w:rFonts w:ascii="Times New Roman" w:hAnsi="Times New Roman" w:cs="Times New Roman"/>
          <w:sz w:val="28"/>
          <w:szCs w:val="28"/>
        </w:rPr>
        <w:t xml:space="preserve"> и п</w:t>
      </w:r>
      <w:r w:rsidRPr="00D25183">
        <w:rPr>
          <w:rFonts w:ascii="Times New Roman" w:hAnsi="Times New Roman" w:cs="Times New Roman"/>
          <w:sz w:val="28"/>
          <w:szCs w:val="28"/>
        </w:rPr>
        <w:t>о</w:t>
      </w:r>
      <w:r w:rsidRPr="00D25183">
        <w:rPr>
          <w:rFonts w:ascii="Times New Roman" w:hAnsi="Times New Roman" w:cs="Times New Roman"/>
          <w:sz w:val="28"/>
          <w:szCs w:val="28"/>
        </w:rPr>
        <w:t>вы</w:t>
      </w:r>
      <w:r w:rsidR="009E2356" w:rsidRPr="00D25183">
        <w:rPr>
          <w:rFonts w:ascii="Times New Roman" w:hAnsi="Times New Roman" w:cs="Times New Roman"/>
          <w:sz w:val="28"/>
          <w:szCs w:val="28"/>
        </w:rPr>
        <w:t>ша</w:t>
      </w:r>
      <w:r w:rsidR="00215DA5" w:rsidRPr="00D25183">
        <w:rPr>
          <w:rFonts w:ascii="Times New Roman" w:hAnsi="Times New Roman" w:cs="Times New Roman"/>
          <w:sz w:val="28"/>
          <w:szCs w:val="28"/>
        </w:rPr>
        <w:t>я</w:t>
      </w:r>
      <w:r w:rsidRPr="00D25183">
        <w:rPr>
          <w:rFonts w:ascii="Times New Roman" w:hAnsi="Times New Roman" w:cs="Times New Roman"/>
          <w:sz w:val="28"/>
          <w:szCs w:val="28"/>
        </w:rPr>
        <w:t xml:space="preserve"> ее надежность.</w:t>
      </w:r>
      <w:r w:rsidRPr="00D25183">
        <w:rPr>
          <w:rFonts w:ascii="Times New Roman" w:hAnsi="Times New Roman" w:cs="Times New Roman"/>
          <w:b/>
          <w:sz w:val="28"/>
          <w:szCs w:val="28"/>
        </w:rPr>
        <w:t xml:space="preserve"> </w:t>
      </w:r>
      <w:r w:rsidR="006867A5" w:rsidRPr="00D25183">
        <w:rPr>
          <w:rFonts w:ascii="Times New Roman" w:hAnsi="Times New Roman" w:cs="Times New Roman"/>
          <w:sz w:val="28"/>
          <w:szCs w:val="28"/>
        </w:rPr>
        <w:t>Долгое время ученые считали, что функция одного п</w:t>
      </w:r>
      <w:r w:rsidR="006867A5" w:rsidRPr="00D25183">
        <w:rPr>
          <w:rFonts w:ascii="Times New Roman" w:hAnsi="Times New Roman" w:cs="Times New Roman"/>
          <w:sz w:val="28"/>
          <w:szCs w:val="28"/>
        </w:rPr>
        <w:t>о</w:t>
      </w:r>
      <w:r w:rsidR="006867A5" w:rsidRPr="00D25183">
        <w:rPr>
          <w:rFonts w:ascii="Times New Roman" w:hAnsi="Times New Roman" w:cs="Times New Roman"/>
          <w:sz w:val="28"/>
          <w:szCs w:val="28"/>
        </w:rPr>
        <w:t>лушария полностью соответствует функциям другого</w:t>
      </w:r>
      <w:r w:rsidR="002949D1" w:rsidRPr="00D25183">
        <w:rPr>
          <w:rFonts w:ascii="Times New Roman" w:hAnsi="Times New Roman" w:cs="Times New Roman"/>
          <w:sz w:val="28"/>
          <w:szCs w:val="28"/>
        </w:rPr>
        <w:t>, а мозг — это парный о</w:t>
      </w:r>
      <w:r w:rsidR="002949D1" w:rsidRPr="00D25183">
        <w:rPr>
          <w:rFonts w:ascii="Times New Roman" w:hAnsi="Times New Roman" w:cs="Times New Roman"/>
          <w:sz w:val="28"/>
          <w:szCs w:val="28"/>
        </w:rPr>
        <w:t>р</w:t>
      </w:r>
      <w:r w:rsidR="002949D1" w:rsidRPr="00D25183">
        <w:rPr>
          <w:rFonts w:ascii="Times New Roman" w:hAnsi="Times New Roman" w:cs="Times New Roman"/>
          <w:sz w:val="28"/>
          <w:szCs w:val="28"/>
        </w:rPr>
        <w:t>ган, как легкие и почки</w:t>
      </w:r>
      <w:r w:rsidR="006867A5" w:rsidRPr="00D25183">
        <w:rPr>
          <w:rFonts w:ascii="Times New Roman" w:hAnsi="Times New Roman" w:cs="Times New Roman"/>
          <w:sz w:val="28"/>
          <w:szCs w:val="28"/>
        </w:rPr>
        <w:t>.</w:t>
      </w:r>
      <w:r w:rsidR="006867A5" w:rsidRPr="00D25183">
        <w:rPr>
          <w:rFonts w:ascii="Times New Roman" w:hAnsi="Times New Roman" w:cs="Times New Roman"/>
          <w:b/>
          <w:sz w:val="28"/>
          <w:szCs w:val="28"/>
        </w:rPr>
        <w:t xml:space="preserve"> </w:t>
      </w:r>
      <w:r w:rsidR="006867A5" w:rsidRPr="00D25183">
        <w:rPr>
          <w:rFonts w:ascii="Times New Roman" w:hAnsi="Times New Roman" w:cs="Times New Roman"/>
          <w:sz w:val="28"/>
          <w:szCs w:val="28"/>
        </w:rPr>
        <w:t>Д</w:t>
      </w:r>
      <w:r w:rsidR="002949D1" w:rsidRPr="00D25183">
        <w:rPr>
          <w:rFonts w:ascii="Times New Roman" w:hAnsi="Times New Roman" w:cs="Times New Roman"/>
          <w:sz w:val="28"/>
          <w:szCs w:val="28"/>
        </w:rPr>
        <w:t>а, д</w:t>
      </w:r>
      <w:r w:rsidR="006867A5" w:rsidRPr="00D25183">
        <w:rPr>
          <w:rFonts w:ascii="Times New Roman" w:hAnsi="Times New Roman" w:cs="Times New Roman"/>
          <w:sz w:val="28"/>
          <w:szCs w:val="28"/>
        </w:rPr>
        <w:t xml:space="preserve">ействительно, </w:t>
      </w:r>
      <w:r w:rsidR="002949D1" w:rsidRPr="00D25183">
        <w:rPr>
          <w:rFonts w:ascii="Times New Roman" w:hAnsi="Times New Roman" w:cs="Times New Roman"/>
          <w:sz w:val="28"/>
          <w:szCs w:val="28"/>
        </w:rPr>
        <w:t>правое полушарие отвечает за дв</w:t>
      </w:r>
      <w:r w:rsidR="002949D1" w:rsidRPr="00D25183">
        <w:rPr>
          <w:rFonts w:ascii="Times New Roman" w:hAnsi="Times New Roman" w:cs="Times New Roman"/>
          <w:sz w:val="28"/>
          <w:szCs w:val="28"/>
        </w:rPr>
        <w:t>и</w:t>
      </w:r>
      <w:r w:rsidR="002949D1" w:rsidRPr="00D25183">
        <w:rPr>
          <w:rFonts w:ascii="Times New Roman" w:hAnsi="Times New Roman" w:cs="Times New Roman"/>
          <w:sz w:val="28"/>
          <w:szCs w:val="28"/>
        </w:rPr>
        <w:t xml:space="preserve">жения левых конечностей и все виды чувствительности слева, а </w:t>
      </w:r>
      <w:r w:rsidR="006867A5" w:rsidRPr="00D25183">
        <w:rPr>
          <w:rFonts w:ascii="Times New Roman" w:hAnsi="Times New Roman" w:cs="Times New Roman"/>
          <w:sz w:val="28"/>
          <w:szCs w:val="28"/>
        </w:rPr>
        <w:t>левое полуш</w:t>
      </w:r>
      <w:r w:rsidR="006867A5" w:rsidRPr="00D25183">
        <w:rPr>
          <w:rFonts w:ascii="Times New Roman" w:hAnsi="Times New Roman" w:cs="Times New Roman"/>
          <w:sz w:val="28"/>
          <w:szCs w:val="28"/>
        </w:rPr>
        <w:t>а</w:t>
      </w:r>
      <w:r w:rsidR="006867A5" w:rsidRPr="00D25183">
        <w:rPr>
          <w:rFonts w:ascii="Times New Roman" w:hAnsi="Times New Roman" w:cs="Times New Roman"/>
          <w:sz w:val="28"/>
          <w:szCs w:val="28"/>
        </w:rPr>
        <w:t xml:space="preserve">рие </w:t>
      </w:r>
      <w:r w:rsidR="002949D1" w:rsidRPr="00D25183">
        <w:rPr>
          <w:rFonts w:ascii="Times New Roman" w:hAnsi="Times New Roman" w:cs="Times New Roman"/>
          <w:sz w:val="28"/>
          <w:szCs w:val="28"/>
        </w:rPr>
        <w:t xml:space="preserve">- </w:t>
      </w:r>
      <w:r w:rsidR="006867A5" w:rsidRPr="00D25183">
        <w:rPr>
          <w:rFonts w:ascii="Times New Roman" w:hAnsi="Times New Roman" w:cs="Times New Roman"/>
          <w:sz w:val="28"/>
          <w:szCs w:val="28"/>
        </w:rPr>
        <w:t>за движения правых конечностей и за чувствитель</w:t>
      </w:r>
      <w:r w:rsidR="002949D1" w:rsidRPr="00D25183">
        <w:rPr>
          <w:rFonts w:ascii="Times New Roman" w:hAnsi="Times New Roman" w:cs="Times New Roman"/>
          <w:sz w:val="28"/>
          <w:szCs w:val="28"/>
        </w:rPr>
        <w:t>ность правой половины тела и е</w:t>
      </w:r>
      <w:r w:rsidR="006867A5" w:rsidRPr="00D25183">
        <w:rPr>
          <w:rFonts w:ascii="Times New Roman" w:hAnsi="Times New Roman" w:cs="Times New Roman"/>
          <w:sz w:val="28"/>
          <w:szCs w:val="28"/>
        </w:rPr>
        <w:t>динственным исключением считалась способность к речевому общ</w:t>
      </w:r>
      <w:r w:rsidR="006867A5" w:rsidRPr="00D25183">
        <w:rPr>
          <w:rFonts w:ascii="Times New Roman" w:hAnsi="Times New Roman" w:cs="Times New Roman"/>
          <w:sz w:val="28"/>
          <w:szCs w:val="28"/>
        </w:rPr>
        <w:t>е</w:t>
      </w:r>
      <w:r w:rsidR="006867A5" w:rsidRPr="00D25183">
        <w:rPr>
          <w:rFonts w:ascii="Times New Roman" w:hAnsi="Times New Roman" w:cs="Times New Roman"/>
          <w:sz w:val="28"/>
          <w:szCs w:val="28"/>
        </w:rPr>
        <w:t xml:space="preserve">нию, к пониманию и продуцированию речи. </w:t>
      </w:r>
      <w:r w:rsidR="002949D1" w:rsidRPr="00D25183">
        <w:rPr>
          <w:rFonts w:ascii="Times New Roman" w:hAnsi="Times New Roman" w:cs="Times New Roman"/>
          <w:sz w:val="28"/>
          <w:szCs w:val="28"/>
        </w:rPr>
        <w:t>Но п</w:t>
      </w:r>
      <w:r w:rsidR="002F0669" w:rsidRPr="00D25183">
        <w:rPr>
          <w:rFonts w:ascii="Times New Roman" w:hAnsi="Times New Roman" w:cs="Times New Roman"/>
          <w:sz w:val="28"/>
          <w:szCs w:val="28"/>
        </w:rPr>
        <w:t xml:space="preserve">ри этом </w:t>
      </w:r>
      <w:r w:rsidR="002949D1" w:rsidRPr="00D25183">
        <w:rPr>
          <w:rFonts w:ascii="Times New Roman" w:hAnsi="Times New Roman" w:cs="Times New Roman"/>
          <w:sz w:val="28"/>
          <w:szCs w:val="28"/>
        </w:rPr>
        <w:t xml:space="preserve">очень важно </w:t>
      </w:r>
      <w:r w:rsidR="002F0669" w:rsidRPr="00D25183">
        <w:rPr>
          <w:rFonts w:ascii="Times New Roman" w:hAnsi="Times New Roman" w:cs="Times New Roman"/>
          <w:sz w:val="28"/>
          <w:szCs w:val="28"/>
        </w:rPr>
        <w:t>выдел</w:t>
      </w:r>
      <w:r w:rsidR="002F0669" w:rsidRPr="00D25183">
        <w:rPr>
          <w:rFonts w:ascii="Times New Roman" w:hAnsi="Times New Roman" w:cs="Times New Roman"/>
          <w:sz w:val="28"/>
          <w:szCs w:val="28"/>
        </w:rPr>
        <w:t>е</w:t>
      </w:r>
      <w:r w:rsidR="002F0669" w:rsidRPr="00D25183">
        <w:rPr>
          <w:rFonts w:ascii="Times New Roman" w:hAnsi="Times New Roman" w:cs="Times New Roman"/>
          <w:sz w:val="28"/>
          <w:szCs w:val="28"/>
        </w:rPr>
        <w:t xml:space="preserve">ние доминантного полушария, </w:t>
      </w:r>
      <w:r w:rsidR="002949D1" w:rsidRPr="00D25183">
        <w:rPr>
          <w:rFonts w:ascii="Times New Roman" w:hAnsi="Times New Roman" w:cs="Times New Roman"/>
          <w:sz w:val="28"/>
          <w:szCs w:val="28"/>
        </w:rPr>
        <w:t xml:space="preserve">ведь </w:t>
      </w:r>
      <w:r w:rsidR="002F0669" w:rsidRPr="00D25183">
        <w:rPr>
          <w:rFonts w:ascii="Times New Roman" w:hAnsi="Times New Roman" w:cs="Times New Roman"/>
          <w:sz w:val="28"/>
          <w:szCs w:val="28"/>
        </w:rPr>
        <w:t>с ним связывают уровень интеллектуал</w:t>
      </w:r>
      <w:r w:rsidR="002F0669" w:rsidRPr="00D25183">
        <w:rPr>
          <w:rFonts w:ascii="Times New Roman" w:hAnsi="Times New Roman" w:cs="Times New Roman"/>
          <w:sz w:val="28"/>
          <w:szCs w:val="28"/>
        </w:rPr>
        <w:t>ь</w:t>
      </w:r>
      <w:r w:rsidR="002F0669" w:rsidRPr="00D25183">
        <w:rPr>
          <w:rFonts w:ascii="Times New Roman" w:hAnsi="Times New Roman" w:cs="Times New Roman"/>
          <w:sz w:val="28"/>
          <w:szCs w:val="28"/>
        </w:rPr>
        <w:t>ных возможностей, способ переработки информации, степень выраженности адаптации организма к различным услови</w:t>
      </w:r>
      <w:r w:rsidR="002949D1" w:rsidRPr="00D25183">
        <w:rPr>
          <w:rFonts w:ascii="Times New Roman" w:hAnsi="Times New Roman" w:cs="Times New Roman"/>
          <w:sz w:val="28"/>
          <w:szCs w:val="28"/>
        </w:rPr>
        <w:t>ям.</w:t>
      </w:r>
      <w:r w:rsidR="002F0669" w:rsidRPr="00D25183">
        <w:rPr>
          <w:rFonts w:ascii="Times New Roman" w:hAnsi="Times New Roman" w:cs="Times New Roman"/>
          <w:sz w:val="28"/>
          <w:szCs w:val="28"/>
        </w:rPr>
        <w:t xml:space="preserve"> Таким образом, исследования </w:t>
      </w:r>
      <w:r w:rsidR="002949D1" w:rsidRPr="00D25183">
        <w:rPr>
          <w:rFonts w:ascii="Times New Roman" w:hAnsi="Times New Roman" w:cs="Times New Roman"/>
          <w:sz w:val="28"/>
          <w:szCs w:val="28"/>
        </w:rPr>
        <w:t>уровня адаптации</w:t>
      </w:r>
      <w:r w:rsidR="002F0669" w:rsidRPr="00D25183">
        <w:rPr>
          <w:rFonts w:ascii="Times New Roman" w:hAnsi="Times New Roman" w:cs="Times New Roman"/>
          <w:sz w:val="28"/>
          <w:szCs w:val="28"/>
        </w:rPr>
        <w:t xml:space="preserve"> </w:t>
      </w:r>
      <w:r w:rsidR="002949D1" w:rsidRPr="00D25183">
        <w:rPr>
          <w:rFonts w:ascii="Times New Roman" w:hAnsi="Times New Roman" w:cs="Times New Roman"/>
          <w:sz w:val="28"/>
          <w:szCs w:val="28"/>
        </w:rPr>
        <w:t xml:space="preserve">«левополушарных» и «правополушарных» обучающихся </w:t>
      </w:r>
      <w:r w:rsidR="002F0669" w:rsidRPr="00D25183">
        <w:rPr>
          <w:rFonts w:ascii="Times New Roman" w:hAnsi="Times New Roman" w:cs="Times New Roman"/>
          <w:sz w:val="28"/>
          <w:szCs w:val="28"/>
        </w:rPr>
        <w:t>я</w:t>
      </w:r>
      <w:r w:rsidR="002F0669" w:rsidRPr="00D25183">
        <w:rPr>
          <w:rFonts w:ascii="Times New Roman" w:hAnsi="Times New Roman" w:cs="Times New Roman"/>
          <w:sz w:val="28"/>
          <w:szCs w:val="28"/>
        </w:rPr>
        <w:t>в</w:t>
      </w:r>
      <w:r w:rsidR="002F0669" w:rsidRPr="00D25183">
        <w:rPr>
          <w:rFonts w:ascii="Times New Roman" w:hAnsi="Times New Roman" w:cs="Times New Roman"/>
          <w:sz w:val="28"/>
          <w:szCs w:val="28"/>
        </w:rPr>
        <w:t>ляются актуальными.</w:t>
      </w:r>
      <w:r w:rsidR="00160542" w:rsidRPr="00160542">
        <w:rPr>
          <w:rFonts w:ascii="Times New Roman" w:hAnsi="Times New Roman" w:cs="Times New Roman"/>
          <w:sz w:val="28"/>
          <w:szCs w:val="28"/>
        </w:rPr>
        <w:t xml:space="preserve"> </w:t>
      </w:r>
      <w:r w:rsidR="00160542" w:rsidRPr="00FD0D9C">
        <w:rPr>
          <w:rFonts w:ascii="Times New Roman" w:hAnsi="Times New Roman" w:cs="Times New Roman"/>
          <w:sz w:val="28"/>
          <w:szCs w:val="28"/>
        </w:rPr>
        <w:t>[</w:t>
      </w:r>
      <w:r w:rsidR="00160542">
        <w:rPr>
          <w:rFonts w:ascii="Times New Roman" w:hAnsi="Times New Roman" w:cs="Times New Roman"/>
          <w:sz w:val="28"/>
          <w:szCs w:val="28"/>
        </w:rPr>
        <w:t>22</w:t>
      </w:r>
      <w:r w:rsidR="00160542" w:rsidRPr="00FD0D9C">
        <w:rPr>
          <w:rFonts w:ascii="Times New Roman" w:hAnsi="Times New Roman" w:cs="Times New Roman"/>
          <w:sz w:val="28"/>
          <w:szCs w:val="28"/>
        </w:rPr>
        <w:t>]</w:t>
      </w:r>
      <w:r w:rsidRPr="00D25183">
        <w:rPr>
          <w:rFonts w:ascii="Times New Roman" w:hAnsi="Times New Roman" w:cs="Times New Roman"/>
          <w:b/>
          <w:sz w:val="28"/>
          <w:szCs w:val="28"/>
        </w:rPr>
        <w:t xml:space="preserve"> </w:t>
      </w:r>
    </w:p>
    <w:p w:rsidR="00811AF5" w:rsidRPr="00D25183" w:rsidRDefault="00811AF5" w:rsidP="00D25183">
      <w:pPr>
        <w:spacing w:after="0" w:line="360" w:lineRule="auto"/>
        <w:ind w:firstLine="567"/>
        <w:jc w:val="both"/>
        <w:rPr>
          <w:rFonts w:ascii="Times New Roman" w:hAnsi="Times New Roman" w:cs="Times New Roman"/>
          <w:sz w:val="28"/>
          <w:szCs w:val="28"/>
        </w:rPr>
      </w:pPr>
      <w:r w:rsidRPr="00D25183">
        <w:rPr>
          <w:rFonts w:ascii="Times New Roman" w:hAnsi="Times New Roman" w:cs="Times New Roman"/>
          <w:b/>
          <w:sz w:val="28"/>
          <w:szCs w:val="28"/>
        </w:rPr>
        <w:t xml:space="preserve">Цель исследований – </w:t>
      </w:r>
      <w:r w:rsidRPr="00D25183">
        <w:rPr>
          <w:rFonts w:ascii="Times New Roman" w:hAnsi="Times New Roman" w:cs="Times New Roman"/>
          <w:sz w:val="28"/>
          <w:szCs w:val="28"/>
        </w:rPr>
        <w:t xml:space="preserve">провести </w:t>
      </w:r>
      <w:r w:rsidR="00603049" w:rsidRPr="00D25183">
        <w:rPr>
          <w:rFonts w:ascii="Times New Roman" w:hAnsi="Times New Roman" w:cs="Times New Roman"/>
          <w:sz w:val="28"/>
          <w:szCs w:val="28"/>
        </w:rPr>
        <w:t>диагностику</w:t>
      </w:r>
      <w:r w:rsidRPr="00D25183">
        <w:rPr>
          <w:rFonts w:ascii="Times New Roman" w:hAnsi="Times New Roman" w:cs="Times New Roman"/>
          <w:sz w:val="28"/>
          <w:szCs w:val="28"/>
        </w:rPr>
        <w:t xml:space="preserve"> </w:t>
      </w:r>
      <w:r w:rsidR="00F94203" w:rsidRPr="00D25183">
        <w:rPr>
          <w:rFonts w:ascii="Times New Roman" w:hAnsi="Times New Roman" w:cs="Times New Roman"/>
          <w:sz w:val="28"/>
          <w:szCs w:val="28"/>
        </w:rPr>
        <w:t xml:space="preserve">уровня </w:t>
      </w:r>
      <w:r w:rsidR="00603049" w:rsidRPr="00D25183">
        <w:rPr>
          <w:rFonts w:ascii="Times New Roman" w:hAnsi="Times New Roman" w:cs="Times New Roman"/>
          <w:sz w:val="28"/>
          <w:szCs w:val="28"/>
        </w:rPr>
        <w:t>адаптации</w:t>
      </w:r>
      <w:r w:rsidRPr="00D25183">
        <w:rPr>
          <w:rFonts w:ascii="Times New Roman" w:hAnsi="Times New Roman" w:cs="Times New Roman"/>
          <w:sz w:val="28"/>
          <w:szCs w:val="28"/>
        </w:rPr>
        <w:t xml:space="preserve"> </w:t>
      </w:r>
      <w:r w:rsidR="00603049" w:rsidRPr="00D25183">
        <w:rPr>
          <w:rFonts w:ascii="Times New Roman" w:hAnsi="Times New Roman" w:cs="Times New Roman"/>
          <w:sz w:val="28"/>
          <w:szCs w:val="28"/>
        </w:rPr>
        <w:t>«</w:t>
      </w:r>
      <w:r w:rsidR="00945499" w:rsidRPr="00D25183">
        <w:rPr>
          <w:rFonts w:ascii="Times New Roman" w:hAnsi="Times New Roman" w:cs="Times New Roman"/>
          <w:sz w:val="28"/>
          <w:szCs w:val="28"/>
        </w:rPr>
        <w:t>левоп</w:t>
      </w:r>
      <w:r w:rsidR="00945499" w:rsidRPr="00D25183">
        <w:rPr>
          <w:rFonts w:ascii="Times New Roman" w:hAnsi="Times New Roman" w:cs="Times New Roman"/>
          <w:sz w:val="28"/>
          <w:szCs w:val="28"/>
        </w:rPr>
        <w:t>о</w:t>
      </w:r>
      <w:r w:rsidR="00945499" w:rsidRPr="00D25183">
        <w:rPr>
          <w:rFonts w:ascii="Times New Roman" w:hAnsi="Times New Roman" w:cs="Times New Roman"/>
          <w:sz w:val="28"/>
          <w:szCs w:val="28"/>
        </w:rPr>
        <w:t>лушарных</w:t>
      </w:r>
      <w:r w:rsidR="00603049" w:rsidRPr="00D25183">
        <w:rPr>
          <w:rFonts w:ascii="Times New Roman" w:hAnsi="Times New Roman" w:cs="Times New Roman"/>
          <w:sz w:val="28"/>
          <w:szCs w:val="28"/>
        </w:rPr>
        <w:t>»</w:t>
      </w:r>
      <w:r w:rsidR="00945499" w:rsidRPr="00D25183">
        <w:rPr>
          <w:rFonts w:ascii="Times New Roman" w:hAnsi="Times New Roman" w:cs="Times New Roman"/>
          <w:sz w:val="28"/>
          <w:szCs w:val="28"/>
        </w:rPr>
        <w:t xml:space="preserve"> и </w:t>
      </w:r>
      <w:r w:rsidR="00603049" w:rsidRPr="00D25183">
        <w:rPr>
          <w:rFonts w:ascii="Times New Roman" w:hAnsi="Times New Roman" w:cs="Times New Roman"/>
          <w:sz w:val="28"/>
          <w:szCs w:val="28"/>
        </w:rPr>
        <w:t>«</w:t>
      </w:r>
      <w:r w:rsidR="00945499" w:rsidRPr="00D25183">
        <w:rPr>
          <w:rFonts w:ascii="Times New Roman" w:hAnsi="Times New Roman" w:cs="Times New Roman"/>
          <w:sz w:val="28"/>
          <w:szCs w:val="28"/>
        </w:rPr>
        <w:t>правополушарных</w:t>
      </w:r>
      <w:r w:rsidR="00603049" w:rsidRPr="00D25183">
        <w:rPr>
          <w:rFonts w:ascii="Times New Roman" w:hAnsi="Times New Roman" w:cs="Times New Roman"/>
          <w:sz w:val="28"/>
          <w:szCs w:val="28"/>
        </w:rPr>
        <w:t>» обучающихся МБОУ «СШ №11»</w:t>
      </w:r>
      <w:r w:rsidR="0067128B" w:rsidRPr="00D25183">
        <w:rPr>
          <w:rFonts w:ascii="Times New Roman" w:hAnsi="Times New Roman" w:cs="Times New Roman"/>
          <w:sz w:val="28"/>
          <w:szCs w:val="28"/>
        </w:rPr>
        <w:t xml:space="preserve"> в </w:t>
      </w:r>
      <w:r w:rsidR="005D2283" w:rsidRPr="00D25183">
        <w:rPr>
          <w:rFonts w:ascii="Times New Roman" w:hAnsi="Times New Roman" w:cs="Times New Roman"/>
          <w:sz w:val="28"/>
          <w:szCs w:val="28"/>
        </w:rPr>
        <w:t>гип</w:t>
      </w:r>
      <w:r w:rsidR="005D2283" w:rsidRPr="00D25183">
        <w:rPr>
          <w:rFonts w:ascii="Times New Roman" w:hAnsi="Times New Roman" w:cs="Times New Roman"/>
          <w:sz w:val="28"/>
          <w:szCs w:val="28"/>
        </w:rPr>
        <w:t>о</w:t>
      </w:r>
      <w:r w:rsidR="005D2283" w:rsidRPr="00D25183">
        <w:rPr>
          <w:rFonts w:ascii="Times New Roman" w:hAnsi="Times New Roman" w:cs="Times New Roman"/>
          <w:sz w:val="28"/>
          <w:szCs w:val="28"/>
        </w:rPr>
        <w:t xml:space="preserve">комфортных </w:t>
      </w:r>
      <w:r w:rsidR="00F67109" w:rsidRPr="00D25183">
        <w:rPr>
          <w:rFonts w:ascii="Times New Roman" w:hAnsi="Times New Roman" w:cs="Times New Roman"/>
          <w:sz w:val="28"/>
          <w:szCs w:val="28"/>
        </w:rPr>
        <w:t xml:space="preserve">климатических </w:t>
      </w:r>
      <w:r w:rsidR="0067128B" w:rsidRPr="00D25183">
        <w:rPr>
          <w:rFonts w:ascii="Times New Roman" w:hAnsi="Times New Roman" w:cs="Times New Roman"/>
          <w:sz w:val="28"/>
          <w:szCs w:val="28"/>
        </w:rPr>
        <w:t>условиях</w:t>
      </w:r>
      <w:r w:rsidR="00945499" w:rsidRPr="00D25183">
        <w:rPr>
          <w:rFonts w:ascii="Times New Roman" w:hAnsi="Times New Roman" w:cs="Times New Roman"/>
          <w:sz w:val="28"/>
          <w:szCs w:val="28"/>
        </w:rPr>
        <w:t xml:space="preserve">. </w:t>
      </w:r>
    </w:p>
    <w:p w:rsidR="00811AF5" w:rsidRPr="00D25183" w:rsidRDefault="00811AF5" w:rsidP="00D25183">
      <w:pPr>
        <w:spacing w:after="0" w:line="360" w:lineRule="auto"/>
        <w:ind w:firstLine="567"/>
        <w:jc w:val="both"/>
        <w:rPr>
          <w:rFonts w:ascii="Times New Roman" w:hAnsi="Times New Roman" w:cs="Times New Roman"/>
          <w:sz w:val="28"/>
          <w:szCs w:val="28"/>
        </w:rPr>
      </w:pPr>
      <w:r w:rsidRPr="00D25183">
        <w:rPr>
          <w:rFonts w:ascii="Times New Roman" w:hAnsi="Times New Roman" w:cs="Times New Roman"/>
          <w:b/>
          <w:sz w:val="28"/>
          <w:szCs w:val="28"/>
        </w:rPr>
        <w:t>Задачи исследований</w:t>
      </w:r>
      <w:r w:rsidRPr="00D25183">
        <w:rPr>
          <w:rFonts w:ascii="Times New Roman" w:hAnsi="Times New Roman" w:cs="Times New Roman"/>
          <w:sz w:val="28"/>
          <w:szCs w:val="28"/>
        </w:rPr>
        <w:t>:</w:t>
      </w:r>
    </w:p>
    <w:p w:rsidR="00811AF5" w:rsidRPr="00D25183" w:rsidRDefault="00811AF5" w:rsidP="00D25183">
      <w:pPr>
        <w:pStyle w:val="aa"/>
        <w:numPr>
          <w:ilvl w:val="0"/>
          <w:numId w:val="20"/>
        </w:numPr>
        <w:tabs>
          <w:tab w:val="left" w:pos="426"/>
        </w:tabs>
        <w:spacing w:after="0" w:line="360" w:lineRule="auto"/>
        <w:ind w:left="0" w:firstLine="142"/>
        <w:jc w:val="both"/>
        <w:rPr>
          <w:rFonts w:ascii="Times New Roman" w:hAnsi="Times New Roman" w:cs="Times New Roman"/>
          <w:bCs/>
          <w:color w:val="000000"/>
          <w:sz w:val="28"/>
          <w:szCs w:val="28"/>
        </w:rPr>
      </w:pPr>
      <w:r w:rsidRPr="00D25183">
        <w:rPr>
          <w:rFonts w:ascii="Times New Roman" w:hAnsi="Times New Roman" w:cs="Times New Roman"/>
          <w:sz w:val="28"/>
          <w:szCs w:val="28"/>
        </w:rPr>
        <w:t xml:space="preserve">Изучить </w:t>
      </w:r>
      <w:r w:rsidR="00D205F3" w:rsidRPr="00D25183">
        <w:rPr>
          <w:rFonts w:ascii="Times New Roman" w:hAnsi="Times New Roman" w:cs="Times New Roman"/>
          <w:sz w:val="28"/>
          <w:szCs w:val="28"/>
        </w:rPr>
        <w:t>литературу по выбранной теме</w:t>
      </w:r>
      <w:r w:rsidR="005D2283" w:rsidRPr="00D25183">
        <w:rPr>
          <w:rFonts w:ascii="Times New Roman" w:hAnsi="Times New Roman" w:cs="Times New Roman"/>
          <w:sz w:val="28"/>
          <w:szCs w:val="28"/>
        </w:rPr>
        <w:t>.</w:t>
      </w:r>
    </w:p>
    <w:p w:rsidR="00811AF5" w:rsidRPr="00D25183" w:rsidRDefault="002949D1" w:rsidP="00D25183">
      <w:pPr>
        <w:pStyle w:val="aa"/>
        <w:numPr>
          <w:ilvl w:val="0"/>
          <w:numId w:val="20"/>
        </w:numPr>
        <w:tabs>
          <w:tab w:val="left" w:pos="426"/>
        </w:tabs>
        <w:spacing w:after="0" w:line="360" w:lineRule="auto"/>
        <w:ind w:left="0" w:firstLine="142"/>
        <w:jc w:val="both"/>
        <w:rPr>
          <w:rFonts w:ascii="Times New Roman" w:hAnsi="Times New Roman" w:cs="Times New Roman"/>
          <w:bCs/>
          <w:color w:val="000000"/>
          <w:sz w:val="28"/>
          <w:szCs w:val="28"/>
        </w:rPr>
      </w:pPr>
      <w:r w:rsidRPr="00D25183">
        <w:rPr>
          <w:rFonts w:ascii="Times New Roman" w:eastAsia="Times New Roman" w:hAnsi="Times New Roman" w:cs="Times New Roman"/>
          <w:sz w:val="28"/>
          <w:szCs w:val="28"/>
        </w:rPr>
        <w:t>Выявить особенност</w:t>
      </w:r>
      <w:r w:rsidR="00C42A76" w:rsidRPr="00D25183">
        <w:rPr>
          <w:rFonts w:ascii="Times New Roman" w:eastAsia="Times New Roman" w:hAnsi="Times New Roman" w:cs="Times New Roman"/>
          <w:sz w:val="28"/>
          <w:szCs w:val="28"/>
        </w:rPr>
        <w:t>и</w:t>
      </w:r>
      <w:r w:rsidRPr="00D25183">
        <w:rPr>
          <w:rFonts w:ascii="Times New Roman" w:eastAsia="Times New Roman" w:hAnsi="Times New Roman" w:cs="Times New Roman"/>
          <w:sz w:val="28"/>
          <w:szCs w:val="28"/>
        </w:rPr>
        <w:t xml:space="preserve"> восприятия мира и мышле</w:t>
      </w:r>
      <w:r w:rsidR="00C42A76" w:rsidRPr="00D25183">
        <w:rPr>
          <w:rFonts w:ascii="Times New Roman" w:eastAsia="Times New Roman" w:hAnsi="Times New Roman" w:cs="Times New Roman"/>
          <w:sz w:val="28"/>
          <w:szCs w:val="28"/>
        </w:rPr>
        <w:t>ния</w:t>
      </w:r>
      <w:r w:rsidR="00C42A76" w:rsidRPr="00D25183">
        <w:rPr>
          <w:rFonts w:ascii="Times New Roman" w:hAnsi="Times New Roman" w:cs="Times New Roman"/>
          <w:sz w:val="28"/>
          <w:szCs w:val="28"/>
        </w:rPr>
        <w:t xml:space="preserve">, </w:t>
      </w:r>
      <w:r w:rsidR="00C42A76" w:rsidRPr="00D25183">
        <w:rPr>
          <w:rFonts w:ascii="Times New Roman" w:eastAsia="Times New Roman" w:hAnsi="Times New Roman" w:cs="Times New Roman"/>
          <w:sz w:val="28"/>
          <w:szCs w:val="28"/>
        </w:rPr>
        <w:t>обусловленные аси</w:t>
      </w:r>
      <w:r w:rsidR="00C42A76" w:rsidRPr="00D25183">
        <w:rPr>
          <w:rFonts w:ascii="Times New Roman" w:eastAsia="Times New Roman" w:hAnsi="Times New Roman" w:cs="Times New Roman"/>
          <w:sz w:val="28"/>
          <w:szCs w:val="28"/>
        </w:rPr>
        <w:t>м</w:t>
      </w:r>
      <w:r w:rsidR="00C42A76" w:rsidRPr="00D25183">
        <w:rPr>
          <w:rFonts w:ascii="Times New Roman" w:eastAsia="Times New Roman" w:hAnsi="Times New Roman" w:cs="Times New Roman"/>
          <w:sz w:val="28"/>
          <w:szCs w:val="28"/>
        </w:rPr>
        <w:t>метрией мозга,</w:t>
      </w:r>
      <w:r w:rsidR="00C42A76" w:rsidRPr="00D25183">
        <w:rPr>
          <w:rFonts w:ascii="Times New Roman" w:hAnsi="Times New Roman" w:cs="Times New Roman"/>
          <w:bCs/>
          <w:color w:val="000000"/>
          <w:sz w:val="28"/>
          <w:szCs w:val="28"/>
        </w:rPr>
        <w:t xml:space="preserve"> обучающимися </w:t>
      </w:r>
      <w:r w:rsidR="00C42A76" w:rsidRPr="00D25183">
        <w:rPr>
          <w:rFonts w:ascii="Times New Roman" w:hAnsi="Times New Roman" w:cs="Times New Roman"/>
          <w:sz w:val="28"/>
          <w:szCs w:val="28"/>
        </w:rPr>
        <w:t>МБОУ «СШ №11»</w:t>
      </w:r>
      <w:r w:rsidR="00C42A76" w:rsidRPr="00D25183">
        <w:rPr>
          <w:rFonts w:ascii="Times New Roman" w:eastAsia="Times New Roman" w:hAnsi="Times New Roman" w:cs="Times New Roman"/>
          <w:sz w:val="28"/>
          <w:szCs w:val="28"/>
        </w:rPr>
        <w:t>.</w:t>
      </w:r>
    </w:p>
    <w:p w:rsidR="00D205F3" w:rsidRPr="00D25183" w:rsidRDefault="005D2283" w:rsidP="00D25183">
      <w:pPr>
        <w:pStyle w:val="aa"/>
        <w:numPr>
          <w:ilvl w:val="0"/>
          <w:numId w:val="20"/>
        </w:numPr>
        <w:tabs>
          <w:tab w:val="left" w:pos="426"/>
        </w:tabs>
        <w:spacing w:after="0" w:line="360" w:lineRule="auto"/>
        <w:ind w:left="0" w:firstLine="142"/>
        <w:jc w:val="both"/>
        <w:rPr>
          <w:rFonts w:ascii="Times New Roman" w:hAnsi="Times New Roman" w:cs="Times New Roman"/>
          <w:bCs/>
          <w:color w:val="000000"/>
          <w:sz w:val="28"/>
          <w:szCs w:val="28"/>
        </w:rPr>
      </w:pPr>
      <w:r w:rsidRPr="00D25183">
        <w:rPr>
          <w:rFonts w:ascii="Times New Roman" w:hAnsi="Times New Roman" w:cs="Times New Roman"/>
          <w:sz w:val="28"/>
          <w:szCs w:val="28"/>
        </w:rPr>
        <w:t xml:space="preserve">Проанализировать </w:t>
      </w:r>
      <w:r w:rsidRPr="00D25183">
        <w:rPr>
          <w:rFonts w:ascii="Times New Roman" w:hAnsi="Times New Roman" w:cs="Times New Roman"/>
          <w:bCs/>
          <w:color w:val="000000"/>
          <w:sz w:val="28"/>
          <w:szCs w:val="28"/>
        </w:rPr>
        <w:t xml:space="preserve">уровень  адаптации обучающихся </w:t>
      </w:r>
      <w:r w:rsidRPr="00D25183">
        <w:rPr>
          <w:rFonts w:ascii="Times New Roman" w:hAnsi="Times New Roman" w:cs="Times New Roman"/>
          <w:sz w:val="28"/>
          <w:szCs w:val="28"/>
        </w:rPr>
        <w:t>МБОУ «СШ №11».</w:t>
      </w:r>
    </w:p>
    <w:p w:rsidR="00811AF5" w:rsidRDefault="00811AF5" w:rsidP="00D25183">
      <w:pPr>
        <w:pStyle w:val="aa"/>
        <w:numPr>
          <w:ilvl w:val="0"/>
          <w:numId w:val="20"/>
        </w:numPr>
        <w:tabs>
          <w:tab w:val="left" w:pos="426"/>
        </w:tabs>
        <w:spacing w:after="0" w:line="360" w:lineRule="auto"/>
        <w:ind w:left="0" w:firstLine="142"/>
        <w:jc w:val="both"/>
        <w:rPr>
          <w:rFonts w:ascii="Times New Roman" w:hAnsi="Times New Roman" w:cs="Times New Roman"/>
          <w:sz w:val="28"/>
          <w:szCs w:val="28"/>
        </w:rPr>
      </w:pPr>
      <w:r w:rsidRPr="00D25183">
        <w:rPr>
          <w:rFonts w:ascii="Times New Roman" w:hAnsi="Times New Roman" w:cs="Times New Roman"/>
          <w:sz w:val="28"/>
          <w:szCs w:val="28"/>
        </w:rPr>
        <w:lastRenderedPageBreak/>
        <w:t>Провести сравнительный анализ полученных данных.</w:t>
      </w:r>
    </w:p>
    <w:p w:rsidR="00F95FC3" w:rsidRPr="00F95FC3" w:rsidRDefault="00F95FC3" w:rsidP="00F95FC3">
      <w:pPr>
        <w:pStyle w:val="aa"/>
        <w:spacing w:line="360" w:lineRule="auto"/>
        <w:ind w:left="567"/>
        <w:jc w:val="both"/>
        <w:rPr>
          <w:rFonts w:ascii="Times New Roman" w:hAnsi="Times New Roman" w:cs="Times New Roman"/>
          <w:sz w:val="28"/>
          <w:szCs w:val="28"/>
        </w:rPr>
      </w:pPr>
      <w:r>
        <w:rPr>
          <w:rFonts w:ascii="Times New Roman" w:hAnsi="Times New Roman" w:cs="Times New Roman"/>
          <w:b/>
          <w:sz w:val="28"/>
          <w:szCs w:val="28"/>
        </w:rPr>
        <w:t xml:space="preserve"> </w:t>
      </w:r>
      <w:r w:rsidRPr="00F95FC3">
        <w:rPr>
          <w:rFonts w:ascii="Times New Roman" w:hAnsi="Times New Roman" w:cs="Times New Roman"/>
          <w:b/>
          <w:sz w:val="28"/>
          <w:szCs w:val="28"/>
        </w:rPr>
        <w:t xml:space="preserve">Объект исследований </w:t>
      </w:r>
      <w:r>
        <w:rPr>
          <w:rFonts w:ascii="Times New Roman" w:hAnsi="Times New Roman" w:cs="Times New Roman"/>
          <w:sz w:val="28"/>
          <w:szCs w:val="28"/>
        </w:rPr>
        <w:t>–</w:t>
      </w:r>
      <w:r w:rsidRPr="00F95FC3">
        <w:rPr>
          <w:rFonts w:ascii="Times New Roman" w:hAnsi="Times New Roman" w:cs="Times New Roman"/>
          <w:sz w:val="28"/>
          <w:szCs w:val="28"/>
        </w:rPr>
        <w:t xml:space="preserve"> </w:t>
      </w:r>
      <w:r>
        <w:rPr>
          <w:rFonts w:ascii="Times New Roman" w:hAnsi="Times New Roman" w:cs="Times New Roman"/>
          <w:sz w:val="28"/>
          <w:szCs w:val="28"/>
        </w:rPr>
        <w:t>обучающиеся 5-11 классов</w:t>
      </w:r>
      <w:r w:rsidRPr="00F95FC3">
        <w:rPr>
          <w:rFonts w:ascii="Times New Roman" w:hAnsi="Times New Roman" w:cs="Times New Roman"/>
          <w:sz w:val="28"/>
          <w:szCs w:val="28"/>
        </w:rPr>
        <w:t xml:space="preserve"> </w:t>
      </w:r>
      <w:r>
        <w:rPr>
          <w:rFonts w:ascii="Times New Roman" w:hAnsi="Times New Roman" w:cs="Times New Roman"/>
          <w:sz w:val="28"/>
          <w:szCs w:val="28"/>
        </w:rPr>
        <w:t>МБОУ «СШ №11»</w:t>
      </w:r>
    </w:p>
    <w:p w:rsidR="00F95FC3" w:rsidRPr="00F95FC3" w:rsidRDefault="00F95FC3" w:rsidP="00F95FC3">
      <w:pPr>
        <w:pStyle w:val="aa"/>
        <w:spacing w:after="0" w:line="360" w:lineRule="auto"/>
        <w:ind w:left="567"/>
        <w:jc w:val="both"/>
        <w:rPr>
          <w:rFonts w:ascii="Times New Roman" w:hAnsi="Times New Roman" w:cs="Times New Roman"/>
          <w:b/>
          <w:sz w:val="28"/>
          <w:szCs w:val="28"/>
        </w:rPr>
      </w:pPr>
      <w:r w:rsidRPr="00F95FC3">
        <w:rPr>
          <w:rFonts w:ascii="Times New Roman" w:hAnsi="Times New Roman" w:cs="Times New Roman"/>
          <w:b/>
          <w:sz w:val="28"/>
          <w:szCs w:val="28"/>
        </w:rPr>
        <w:t xml:space="preserve">Предмет исследований – </w:t>
      </w:r>
      <w:r w:rsidR="00401222" w:rsidRPr="00401222">
        <w:rPr>
          <w:rFonts w:ascii="Times New Roman" w:hAnsi="Times New Roman" w:cs="Times New Roman"/>
          <w:sz w:val="28"/>
          <w:szCs w:val="28"/>
        </w:rPr>
        <w:t>уровень</w:t>
      </w:r>
      <w:r w:rsidR="00401222">
        <w:rPr>
          <w:rFonts w:ascii="Times New Roman" w:hAnsi="Times New Roman" w:cs="Times New Roman"/>
          <w:b/>
          <w:sz w:val="28"/>
          <w:szCs w:val="28"/>
        </w:rPr>
        <w:t xml:space="preserve"> </w:t>
      </w:r>
      <w:r w:rsidR="00401222" w:rsidRPr="00D25183">
        <w:rPr>
          <w:rFonts w:ascii="Times New Roman" w:hAnsi="Times New Roman" w:cs="Times New Roman"/>
          <w:sz w:val="28"/>
          <w:szCs w:val="28"/>
        </w:rPr>
        <w:t>адап</w:t>
      </w:r>
      <w:r w:rsidR="00401222">
        <w:rPr>
          <w:rFonts w:ascii="Times New Roman" w:hAnsi="Times New Roman" w:cs="Times New Roman"/>
          <w:sz w:val="28"/>
          <w:szCs w:val="28"/>
        </w:rPr>
        <w:t>тация</w:t>
      </w:r>
      <w:r w:rsidR="00401222" w:rsidRPr="00D25183">
        <w:rPr>
          <w:rFonts w:ascii="Times New Roman" w:hAnsi="Times New Roman" w:cs="Times New Roman"/>
          <w:sz w:val="28"/>
          <w:szCs w:val="28"/>
        </w:rPr>
        <w:t xml:space="preserve"> обучающихся </w:t>
      </w:r>
      <w:r w:rsidR="00401222">
        <w:rPr>
          <w:rFonts w:ascii="Times New Roman" w:hAnsi="Times New Roman" w:cs="Times New Roman"/>
          <w:sz w:val="28"/>
          <w:szCs w:val="28"/>
        </w:rPr>
        <w:t>с функци</w:t>
      </w:r>
      <w:r w:rsidR="00401222">
        <w:rPr>
          <w:rFonts w:ascii="Times New Roman" w:hAnsi="Times New Roman" w:cs="Times New Roman"/>
          <w:sz w:val="28"/>
          <w:szCs w:val="28"/>
        </w:rPr>
        <w:t>о</w:t>
      </w:r>
      <w:r w:rsidR="00401222">
        <w:rPr>
          <w:rFonts w:ascii="Times New Roman" w:hAnsi="Times New Roman" w:cs="Times New Roman"/>
          <w:sz w:val="28"/>
          <w:szCs w:val="28"/>
        </w:rPr>
        <w:t>нальной</w:t>
      </w:r>
      <w:r w:rsidRPr="00D25183">
        <w:rPr>
          <w:rFonts w:ascii="Times New Roman" w:hAnsi="Times New Roman" w:cs="Times New Roman"/>
          <w:sz w:val="28"/>
          <w:szCs w:val="28"/>
        </w:rPr>
        <w:t xml:space="preserve"> асим</w:t>
      </w:r>
      <w:r w:rsidR="00401222">
        <w:rPr>
          <w:rFonts w:ascii="Times New Roman" w:hAnsi="Times New Roman" w:cs="Times New Roman"/>
          <w:sz w:val="28"/>
          <w:szCs w:val="28"/>
        </w:rPr>
        <w:t>метрией</w:t>
      </w:r>
      <w:r w:rsidRPr="00D25183">
        <w:rPr>
          <w:rFonts w:ascii="Times New Roman" w:hAnsi="Times New Roman" w:cs="Times New Roman"/>
          <w:sz w:val="28"/>
          <w:szCs w:val="28"/>
        </w:rPr>
        <w:t xml:space="preserve"> мозга </w:t>
      </w:r>
      <w:r w:rsidR="00401222">
        <w:rPr>
          <w:rFonts w:ascii="Times New Roman" w:hAnsi="Times New Roman" w:cs="Times New Roman"/>
          <w:sz w:val="28"/>
          <w:szCs w:val="28"/>
        </w:rPr>
        <w:t>в гипокомфортных климатических условиях.</w:t>
      </w:r>
    </w:p>
    <w:p w:rsidR="00F95FC3" w:rsidRPr="00D25183" w:rsidRDefault="00F95FC3" w:rsidP="00F95FC3">
      <w:pPr>
        <w:autoSpaceDE w:val="0"/>
        <w:autoSpaceDN w:val="0"/>
        <w:adjustRightInd w:val="0"/>
        <w:spacing w:after="0" w:line="360" w:lineRule="auto"/>
        <w:ind w:firstLine="567"/>
        <w:jc w:val="both"/>
        <w:rPr>
          <w:rFonts w:ascii="Times New Roman" w:hAnsi="Times New Roman" w:cs="Times New Roman"/>
          <w:color w:val="000000"/>
          <w:sz w:val="28"/>
          <w:szCs w:val="28"/>
          <w:highlight w:val="yellow"/>
        </w:rPr>
      </w:pPr>
      <w:r w:rsidRPr="00D25183">
        <w:rPr>
          <w:rFonts w:ascii="Times New Roman" w:hAnsi="Times New Roman" w:cs="Times New Roman"/>
          <w:b/>
          <w:sz w:val="28"/>
          <w:szCs w:val="28"/>
        </w:rPr>
        <w:t>Гипотеза</w:t>
      </w:r>
      <w:r>
        <w:rPr>
          <w:rFonts w:ascii="Times New Roman" w:hAnsi="Times New Roman" w:cs="Times New Roman"/>
          <w:b/>
          <w:sz w:val="28"/>
          <w:szCs w:val="28"/>
        </w:rPr>
        <w:t xml:space="preserve"> </w:t>
      </w:r>
      <w:r w:rsidRPr="00F95FC3">
        <w:rPr>
          <w:rFonts w:ascii="Times New Roman" w:hAnsi="Times New Roman" w:cs="Times New Roman"/>
          <w:sz w:val="28"/>
          <w:szCs w:val="28"/>
        </w:rPr>
        <w:t>заключается в том, что</w:t>
      </w:r>
      <w:r w:rsidRPr="00D25183">
        <w:rPr>
          <w:rFonts w:ascii="Times New Roman" w:hAnsi="Times New Roman" w:cs="Times New Roman"/>
          <w:b/>
          <w:sz w:val="28"/>
          <w:szCs w:val="28"/>
        </w:rPr>
        <w:t xml:space="preserve"> </w:t>
      </w:r>
      <w:r w:rsidRPr="00D25183">
        <w:rPr>
          <w:rFonts w:ascii="Times New Roman" w:hAnsi="Times New Roman" w:cs="Times New Roman"/>
          <w:sz w:val="28"/>
          <w:szCs w:val="28"/>
        </w:rPr>
        <w:t xml:space="preserve"> функциональная асимметрия мозга св</w:t>
      </w:r>
      <w:r w:rsidRPr="00D25183">
        <w:rPr>
          <w:rFonts w:ascii="Times New Roman" w:hAnsi="Times New Roman" w:cs="Times New Roman"/>
          <w:sz w:val="28"/>
          <w:szCs w:val="28"/>
        </w:rPr>
        <w:t>я</w:t>
      </w:r>
      <w:r w:rsidRPr="00D25183">
        <w:rPr>
          <w:rFonts w:ascii="Times New Roman" w:hAnsi="Times New Roman" w:cs="Times New Roman"/>
          <w:sz w:val="28"/>
          <w:szCs w:val="28"/>
        </w:rPr>
        <w:t xml:space="preserve">зана с </w:t>
      </w:r>
      <w:r w:rsidR="00401222">
        <w:rPr>
          <w:rFonts w:ascii="Times New Roman" w:hAnsi="Times New Roman" w:cs="Times New Roman"/>
          <w:sz w:val="28"/>
          <w:szCs w:val="28"/>
        </w:rPr>
        <w:t xml:space="preserve">уровнем </w:t>
      </w:r>
      <w:r w:rsidRPr="00D25183">
        <w:rPr>
          <w:rFonts w:ascii="Times New Roman" w:hAnsi="Times New Roman" w:cs="Times New Roman"/>
          <w:sz w:val="28"/>
          <w:szCs w:val="28"/>
        </w:rPr>
        <w:t>адап</w:t>
      </w:r>
      <w:r w:rsidR="00401222">
        <w:rPr>
          <w:rFonts w:ascii="Times New Roman" w:hAnsi="Times New Roman" w:cs="Times New Roman"/>
          <w:sz w:val="28"/>
          <w:szCs w:val="28"/>
        </w:rPr>
        <w:t>тации</w:t>
      </w:r>
      <w:r w:rsidRPr="00D25183">
        <w:rPr>
          <w:rFonts w:ascii="Times New Roman" w:hAnsi="Times New Roman" w:cs="Times New Roman"/>
          <w:sz w:val="28"/>
          <w:szCs w:val="28"/>
        </w:rPr>
        <w:t xml:space="preserve"> обучающихся, проживающих в гипокомфортных климатических условиях.</w:t>
      </w:r>
    </w:p>
    <w:p w:rsidR="00811AF5" w:rsidRPr="00D25183" w:rsidRDefault="00811AF5" w:rsidP="00D25183">
      <w:pPr>
        <w:spacing w:after="0" w:line="360" w:lineRule="auto"/>
        <w:ind w:firstLine="567"/>
        <w:jc w:val="both"/>
        <w:rPr>
          <w:rFonts w:ascii="Times New Roman" w:hAnsi="Times New Roman" w:cs="Times New Roman"/>
          <w:sz w:val="28"/>
          <w:szCs w:val="28"/>
        </w:rPr>
      </w:pPr>
      <w:r w:rsidRPr="00D25183">
        <w:rPr>
          <w:rFonts w:ascii="Times New Roman" w:hAnsi="Times New Roman" w:cs="Times New Roman"/>
          <w:b/>
          <w:sz w:val="28"/>
          <w:szCs w:val="28"/>
        </w:rPr>
        <w:t xml:space="preserve">Научная новизна исследования: </w:t>
      </w:r>
      <w:r w:rsidRPr="00D25183">
        <w:rPr>
          <w:rFonts w:ascii="Times New Roman" w:hAnsi="Times New Roman" w:cs="Times New Roman"/>
          <w:sz w:val="28"/>
          <w:szCs w:val="28"/>
        </w:rPr>
        <w:t xml:space="preserve">Так как проблема </w:t>
      </w:r>
      <w:r w:rsidR="0067128B" w:rsidRPr="00D25183">
        <w:rPr>
          <w:rFonts w:ascii="Times New Roman" w:hAnsi="Times New Roman" w:cs="Times New Roman"/>
          <w:sz w:val="28"/>
          <w:szCs w:val="28"/>
        </w:rPr>
        <w:t xml:space="preserve">уровня </w:t>
      </w:r>
      <w:r w:rsidR="001658B1" w:rsidRPr="00D25183">
        <w:rPr>
          <w:rFonts w:ascii="Times New Roman" w:hAnsi="Times New Roman" w:cs="Times New Roman"/>
          <w:sz w:val="28"/>
          <w:szCs w:val="28"/>
        </w:rPr>
        <w:t>адаптации «левополушарных» и «правополушарных» детей</w:t>
      </w:r>
      <w:r w:rsidRPr="00D25183">
        <w:rPr>
          <w:rFonts w:ascii="Times New Roman" w:hAnsi="Times New Roman" w:cs="Times New Roman"/>
          <w:sz w:val="28"/>
          <w:szCs w:val="28"/>
        </w:rPr>
        <w:t xml:space="preserve"> в нашем регионе является м</w:t>
      </w:r>
      <w:r w:rsidRPr="00D25183">
        <w:rPr>
          <w:rFonts w:ascii="Times New Roman" w:hAnsi="Times New Roman" w:cs="Times New Roman"/>
          <w:sz w:val="28"/>
          <w:szCs w:val="28"/>
        </w:rPr>
        <w:t>а</w:t>
      </w:r>
      <w:r w:rsidRPr="00D25183">
        <w:rPr>
          <w:rFonts w:ascii="Times New Roman" w:hAnsi="Times New Roman" w:cs="Times New Roman"/>
          <w:sz w:val="28"/>
          <w:szCs w:val="28"/>
        </w:rPr>
        <w:t>лоизученной, представленное исследование имеет определенную новизну.</w:t>
      </w:r>
    </w:p>
    <w:p w:rsidR="00EB57C5" w:rsidRDefault="00811AF5" w:rsidP="00D25183">
      <w:pPr>
        <w:spacing w:after="0" w:line="360" w:lineRule="auto"/>
        <w:ind w:firstLine="567"/>
        <w:jc w:val="both"/>
        <w:rPr>
          <w:rFonts w:ascii="Times New Roman" w:hAnsi="Times New Roman" w:cs="Times New Roman"/>
          <w:sz w:val="28"/>
          <w:szCs w:val="28"/>
        </w:rPr>
      </w:pPr>
      <w:r w:rsidRPr="00D25183">
        <w:rPr>
          <w:rFonts w:ascii="Times New Roman" w:hAnsi="Times New Roman" w:cs="Times New Roman"/>
          <w:b/>
          <w:sz w:val="28"/>
          <w:szCs w:val="28"/>
        </w:rPr>
        <w:t xml:space="preserve">Практическая значимость. </w:t>
      </w:r>
      <w:r w:rsidRPr="00D25183">
        <w:rPr>
          <w:rFonts w:ascii="Times New Roman" w:hAnsi="Times New Roman" w:cs="Times New Roman"/>
          <w:sz w:val="28"/>
          <w:szCs w:val="28"/>
        </w:rPr>
        <w:t xml:space="preserve">Полученные данные </w:t>
      </w:r>
      <w:r w:rsidR="0067128B" w:rsidRPr="00D25183">
        <w:rPr>
          <w:rFonts w:ascii="Times New Roman" w:hAnsi="Times New Roman" w:cs="Times New Roman"/>
          <w:sz w:val="28"/>
          <w:szCs w:val="28"/>
        </w:rPr>
        <w:t>помогут</w:t>
      </w:r>
      <w:r w:rsidR="001658B1" w:rsidRPr="00D25183">
        <w:rPr>
          <w:rFonts w:ascii="Times New Roman" w:hAnsi="Times New Roman" w:cs="Times New Roman"/>
          <w:sz w:val="28"/>
          <w:szCs w:val="28"/>
        </w:rPr>
        <w:t xml:space="preserve"> родителям и п</w:t>
      </w:r>
      <w:r w:rsidR="001658B1" w:rsidRPr="00D25183">
        <w:rPr>
          <w:rFonts w:ascii="Times New Roman" w:hAnsi="Times New Roman" w:cs="Times New Roman"/>
          <w:sz w:val="28"/>
          <w:szCs w:val="28"/>
        </w:rPr>
        <w:t>е</w:t>
      </w:r>
      <w:r w:rsidR="001658B1" w:rsidRPr="00D25183">
        <w:rPr>
          <w:rFonts w:ascii="Times New Roman" w:hAnsi="Times New Roman" w:cs="Times New Roman"/>
          <w:sz w:val="28"/>
          <w:szCs w:val="28"/>
        </w:rPr>
        <w:t xml:space="preserve">дагогам </w:t>
      </w:r>
      <w:r w:rsidR="00586AF3" w:rsidRPr="00D25183">
        <w:rPr>
          <w:rFonts w:ascii="Times New Roman" w:hAnsi="Times New Roman" w:cs="Times New Roman"/>
          <w:sz w:val="28"/>
          <w:szCs w:val="28"/>
        </w:rPr>
        <w:t>гармонично развивать</w:t>
      </w:r>
      <w:r w:rsidR="001658B1" w:rsidRPr="00D25183">
        <w:rPr>
          <w:rFonts w:ascii="Times New Roman" w:hAnsi="Times New Roman" w:cs="Times New Roman"/>
          <w:sz w:val="28"/>
          <w:szCs w:val="28"/>
        </w:rPr>
        <w:t xml:space="preserve"> детей</w:t>
      </w:r>
      <w:r w:rsidR="00F67109" w:rsidRPr="00D25183">
        <w:rPr>
          <w:rFonts w:ascii="Times New Roman" w:hAnsi="Times New Roman" w:cs="Times New Roman"/>
          <w:sz w:val="28"/>
          <w:szCs w:val="28"/>
        </w:rPr>
        <w:t>, так как на практике</w:t>
      </w:r>
      <w:r w:rsidR="00F67109" w:rsidRPr="00D25183">
        <w:rPr>
          <w:rFonts w:ascii="Times New Roman" w:eastAsia="Times New Roman" w:hAnsi="Times New Roman" w:cs="Times New Roman"/>
          <w:sz w:val="28"/>
          <w:szCs w:val="28"/>
        </w:rPr>
        <w:t xml:space="preserve"> довольно редко уч</w:t>
      </w:r>
      <w:r w:rsidR="00F67109" w:rsidRPr="00D25183">
        <w:rPr>
          <w:rFonts w:ascii="Times New Roman" w:eastAsia="Times New Roman" w:hAnsi="Times New Roman" w:cs="Times New Roman"/>
          <w:sz w:val="28"/>
          <w:szCs w:val="28"/>
        </w:rPr>
        <w:t>и</w:t>
      </w:r>
      <w:r w:rsidR="00F67109" w:rsidRPr="00D25183">
        <w:rPr>
          <w:rFonts w:ascii="Times New Roman" w:eastAsia="Times New Roman" w:hAnsi="Times New Roman" w:cs="Times New Roman"/>
          <w:sz w:val="28"/>
          <w:szCs w:val="28"/>
        </w:rPr>
        <w:t>тываются данные об индивидуальном профиле функциональной асимметрии мозга ребенка</w:t>
      </w:r>
      <w:r w:rsidR="001658B1" w:rsidRPr="00D25183">
        <w:rPr>
          <w:rFonts w:ascii="Times New Roman" w:hAnsi="Times New Roman" w:cs="Times New Roman"/>
          <w:sz w:val="28"/>
          <w:szCs w:val="28"/>
        </w:rPr>
        <w:t xml:space="preserve">. </w:t>
      </w:r>
      <w:r w:rsidRPr="00D25183">
        <w:rPr>
          <w:rFonts w:ascii="Times New Roman" w:hAnsi="Times New Roman" w:cs="Times New Roman"/>
          <w:sz w:val="28"/>
          <w:szCs w:val="28"/>
        </w:rPr>
        <w:t xml:space="preserve">Материалы исследования можно использовать </w:t>
      </w:r>
      <w:r w:rsidR="00586AF3" w:rsidRPr="00D25183">
        <w:rPr>
          <w:rFonts w:ascii="Times New Roman" w:hAnsi="Times New Roman" w:cs="Times New Roman"/>
          <w:sz w:val="28"/>
          <w:szCs w:val="28"/>
        </w:rPr>
        <w:t xml:space="preserve">для подготовки заданий в образовательных </w:t>
      </w:r>
      <w:r w:rsidR="0067128B" w:rsidRPr="00D25183">
        <w:rPr>
          <w:rFonts w:ascii="Times New Roman" w:hAnsi="Times New Roman" w:cs="Times New Roman"/>
          <w:sz w:val="28"/>
          <w:szCs w:val="28"/>
        </w:rPr>
        <w:t>организациях</w:t>
      </w:r>
      <w:r w:rsidRPr="00D25183">
        <w:rPr>
          <w:rFonts w:ascii="Times New Roman" w:hAnsi="Times New Roman" w:cs="Times New Roman"/>
          <w:sz w:val="28"/>
          <w:szCs w:val="28"/>
        </w:rPr>
        <w:t>, а также для информирования горо</w:t>
      </w:r>
      <w:r w:rsidRPr="00D25183">
        <w:rPr>
          <w:rFonts w:ascii="Times New Roman" w:hAnsi="Times New Roman" w:cs="Times New Roman"/>
          <w:sz w:val="28"/>
          <w:szCs w:val="28"/>
        </w:rPr>
        <w:t>д</w:t>
      </w:r>
      <w:r w:rsidR="00586AF3" w:rsidRPr="00D25183">
        <w:rPr>
          <w:rFonts w:ascii="Times New Roman" w:hAnsi="Times New Roman" w:cs="Times New Roman"/>
          <w:sz w:val="28"/>
          <w:szCs w:val="28"/>
        </w:rPr>
        <w:t>ского населения о проблемах адаптации «левополушарных» и «правополуша</w:t>
      </w:r>
      <w:r w:rsidR="00586AF3" w:rsidRPr="00D25183">
        <w:rPr>
          <w:rFonts w:ascii="Times New Roman" w:hAnsi="Times New Roman" w:cs="Times New Roman"/>
          <w:sz w:val="28"/>
          <w:szCs w:val="28"/>
        </w:rPr>
        <w:t>р</w:t>
      </w:r>
      <w:r w:rsidR="00586AF3" w:rsidRPr="00D25183">
        <w:rPr>
          <w:rFonts w:ascii="Times New Roman" w:hAnsi="Times New Roman" w:cs="Times New Roman"/>
          <w:sz w:val="28"/>
          <w:szCs w:val="28"/>
        </w:rPr>
        <w:t>ных» детей</w:t>
      </w:r>
      <w:r w:rsidRPr="00D25183">
        <w:rPr>
          <w:rFonts w:ascii="Times New Roman" w:hAnsi="Times New Roman" w:cs="Times New Roman"/>
          <w:sz w:val="28"/>
          <w:szCs w:val="28"/>
        </w:rPr>
        <w:t>.</w:t>
      </w:r>
    </w:p>
    <w:p w:rsidR="00F26477" w:rsidRDefault="00F26477" w:rsidP="00D25183">
      <w:pPr>
        <w:spacing w:after="0" w:line="360" w:lineRule="auto"/>
        <w:ind w:firstLine="567"/>
        <w:jc w:val="both"/>
        <w:rPr>
          <w:rFonts w:ascii="Times New Roman" w:hAnsi="Times New Roman" w:cs="Times New Roman"/>
          <w:sz w:val="28"/>
          <w:szCs w:val="28"/>
        </w:rPr>
      </w:pPr>
    </w:p>
    <w:p w:rsidR="00F26477" w:rsidRDefault="00F26477" w:rsidP="00D25183">
      <w:pPr>
        <w:spacing w:after="0" w:line="360" w:lineRule="auto"/>
        <w:ind w:firstLine="567"/>
        <w:jc w:val="both"/>
        <w:rPr>
          <w:rFonts w:ascii="Times New Roman" w:hAnsi="Times New Roman" w:cs="Times New Roman"/>
          <w:sz w:val="28"/>
          <w:szCs w:val="28"/>
        </w:rPr>
      </w:pPr>
    </w:p>
    <w:p w:rsidR="00F26477" w:rsidRPr="00D25183" w:rsidRDefault="00F26477" w:rsidP="00D25183">
      <w:pPr>
        <w:spacing w:after="0" w:line="360" w:lineRule="auto"/>
        <w:ind w:firstLine="567"/>
        <w:jc w:val="both"/>
        <w:rPr>
          <w:rFonts w:ascii="Times New Roman" w:hAnsi="Times New Roman" w:cs="Times New Roman"/>
          <w:sz w:val="28"/>
          <w:szCs w:val="28"/>
        </w:rPr>
      </w:pPr>
    </w:p>
    <w:p w:rsidR="00734153" w:rsidRDefault="00734153" w:rsidP="00D25183">
      <w:pPr>
        <w:spacing w:line="360" w:lineRule="auto"/>
        <w:ind w:left="708" w:firstLine="708"/>
        <w:jc w:val="both"/>
        <w:rPr>
          <w:rFonts w:ascii="Times New Roman" w:hAnsi="Times New Roman" w:cs="Times New Roman"/>
          <w:b/>
          <w:sz w:val="28"/>
          <w:szCs w:val="28"/>
        </w:rPr>
      </w:pPr>
    </w:p>
    <w:p w:rsidR="00734153" w:rsidRDefault="00734153" w:rsidP="00D25183">
      <w:pPr>
        <w:spacing w:line="360" w:lineRule="auto"/>
        <w:ind w:left="708" w:firstLine="708"/>
        <w:jc w:val="both"/>
        <w:rPr>
          <w:rFonts w:ascii="Times New Roman" w:hAnsi="Times New Roman" w:cs="Times New Roman"/>
          <w:b/>
          <w:sz w:val="28"/>
          <w:szCs w:val="28"/>
        </w:rPr>
      </w:pPr>
    </w:p>
    <w:p w:rsidR="00734153" w:rsidRDefault="00734153" w:rsidP="00D25183">
      <w:pPr>
        <w:spacing w:line="360" w:lineRule="auto"/>
        <w:ind w:left="708" w:firstLine="708"/>
        <w:jc w:val="both"/>
        <w:rPr>
          <w:rFonts w:ascii="Times New Roman" w:hAnsi="Times New Roman" w:cs="Times New Roman"/>
          <w:b/>
          <w:sz w:val="28"/>
          <w:szCs w:val="28"/>
        </w:rPr>
      </w:pPr>
    </w:p>
    <w:p w:rsidR="00734153" w:rsidRDefault="00734153" w:rsidP="00D25183">
      <w:pPr>
        <w:spacing w:line="360" w:lineRule="auto"/>
        <w:ind w:left="708" w:firstLine="708"/>
        <w:jc w:val="both"/>
        <w:rPr>
          <w:rFonts w:ascii="Times New Roman" w:hAnsi="Times New Roman" w:cs="Times New Roman"/>
          <w:b/>
          <w:sz w:val="28"/>
          <w:szCs w:val="28"/>
        </w:rPr>
      </w:pPr>
    </w:p>
    <w:p w:rsidR="00734153" w:rsidRDefault="00734153" w:rsidP="00D25183">
      <w:pPr>
        <w:spacing w:line="360" w:lineRule="auto"/>
        <w:ind w:left="708" w:firstLine="708"/>
        <w:jc w:val="both"/>
        <w:rPr>
          <w:rFonts w:ascii="Times New Roman" w:hAnsi="Times New Roman" w:cs="Times New Roman"/>
          <w:b/>
          <w:sz w:val="28"/>
          <w:szCs w:val="28"/>
        </w:rPr>
      </w:pPr>
    </w:p>
    <w:p w:rsidR="00734153" w:rsidRDefault="00734153" w:rsidP="00D25183">
      <w:pPr>
        <w:spacing w:line="360" w:lineRule="auto"/>
        <w:ind w:left="708" w:firstLine="708"/>
        <w:jc w:val="both"/>
        <w:rPr>
          <w:rFonts w:ascii="Times New Roman" w:hAnsi="Times New Roman" w:cs="Times New Roman"/>
          <w:b/>
          <w:sz w:val="28"/>
          <w:szCs w:val="28"/>
        </w:rPr>
      </w:pPr>
    </w:p>
    <w:p w:rsidR="00734153" w:rsidRDefault="00734153" w:rsidP="00D25183">
      <w:pPr>
        <w:spacing w:line="360" w:lineRule="auto"/>
        <w:ind w:left="708" w:firstLine="708"/>
        <w:jc w:val="both"/>
        <w:rPr>
          <w:rFonts w:ascii="Times New Roman" w:hAnsi="Times New Roman" w:cs="Times New Roman"/>
          <w:b/>
          <w:sz w:val="28"/>
          <w:szCs w:val="28"/>
        </w:rPr>
      </w:pPr>
    </w:p>
    <w:p w:rsidR="007F2765" w:rsidRPr="00D25183" w:rsidRDefault="00284470" w:rsidP="00D25183">
      <w:pPr>
        <w:spacing w:line="360" w:lineRule="auto"/>
        <w:ind w:left="708" w:firstLine="708"/>
        <w:jc w:val="both"/>
        <w:rPr>
          <w:rFonts w:ascii="Times New Roman" w:hAnsi="Times New Roman" w:cs="Times New Roman"/>
          <w:b/>
          <w:sz w:val="28"/>
          <w:szCs w:val="28"/>
        </w:rPr>
      </w:pPr>
      <w:r w:rsidRPr="00D25183">
        <w:rPr>
          <w:rFonts w:ascii="Times New Roman" w:hAnsi="Times New Roman" w:cs="Times New Roman"/>
          <w:b/>
          <w:sz w:val="28"/>
          <w:szCs w:val="28"/>
        </w:rPr>
        <w:lastRenderedPageBreak/>
        <w:t xml:space="preserve">Глава </w:t>
      </w:r>
      <w:r w:rsidRPr="00D25183">
        <w:rPr>
          <w:rFonts w:ascii="Times New Roman" w:hAnsi="Times New Roman" w:cs="Times New Roman"/>
          <w:b/>
          <w:sz w:val="28"/>
          <w:szCs w:val="28"/>
          <w:lang w:val="en-US"/>
        </w:rPr>
        <w:t>I</w:t>
      </w:r>
      <w:r w:rsidRPr="00D25183">
        <w:rPr>
          <w:rFonts w:ascii="Times New Roman" w:hAnsi="Times New Roman" w:cs="Times New Roman"/>
          <w:b/>
          <w:sz w:val="28"/>
          <w:szCs w:val="28"/>
        </w:rPr>
        <w:t>.</w:t>
      </w:r>
      <w:r w:rsidR="007F2765" w:rsidRPr="00D25183">
        <w:rPr>
          <w:rFonts w:ascii="Times New Roman" w:hAnsi="Times New Roman" w:cs="Times New Roman"/>
          <w:b/>
          <w:sz w:val="28"/>
          <w:szCs w:val="28"/>
        </w:rPr>
        <w:t>ЛИТЕРАТУРНЫЙ ОБЗОР</w:t>
      </w:r>
    </w:p>
    <w:p w:rsidR="007F2765" w:rsidRPr="00D25183" w:rsidRDefault="003A43DE" w:rsidP="00D25183">
      <w:pPr>
        <w:pStyle w:val="aa"/>
        <w:numPr>
          <w:ilvl w:val="1"/>
          <w:numId w:val="21"/>
        </w:numPr>
        <w:spacing w:after="0" w:line="360" w:lineRule="auto"/>
        <w:jc w:val="both"/>
        <w:rPr>
          <w:rFonts w:ascii="Times New Roman" w:hAnsi="Times New Roman" w:cs="Times New Roman"/>
          <w:b/>
          <w:sz w:val="28"/>
          <w:szCs w:val="28"/>
        </w:rPr>
      </w:pPr>
      <w:r w:rsidRPr="00D25183">
        <w:rPr>
          <w:rFonts w:ascii="Times New Roman" w:hAnsi="Times New Roman" w:cs="Times New Roman"/>
          <w:b/>
          <w:sz w:val="28"/>
          <w:szCs w:val="28"/>
        </w:rPr>
        <w:t>Особенности головного мозга</w:t>
      </w:r>
      <w:r w:rsidR="00811AF5" w:rsidRPr="00D25183">
        <w:rPr>
          <w:rFonts w:ascii="Times New Roman" w:hAnsi="Times New Roman" w:cs="Times New Roman"/>
          <w:b/>
          <w:sz w:val="28"/>
          <w:szCs w:val="28"/>
        </w:rPr>
        <w:t xml:space="preserve"> человека</w:t>
      </w:r>
    </w:p>
    <w:p w:rsidR="007E3A3F" w:rsidRPr="00491C3B" w:rsidRDefault="007E3A3F" w:rsidP="00D25183">
      <w:pPr>
        <w:spacing w:after="0" w:line="360" w:lineRule="auto"/>
        <w:ind w:firstLine="708"/>
        <w:jc w:val="both"/>
        <w:rPr>
          <w:rFonts w:ascii="Times New Roman" w:hAnsi="Times New Roman" w:cs="Times New Roman"/>
          <w:i/>
          <w:sz w:val="28"/>
          <w:szCs w:val="28"/>
        </w:rPr>
      </w:pPr>
      <w:r w:rsidRPr="00491C3B">
        <w:rPr>
          <w:rFonts w:ascii="Times New Roman" w:hAnsi="Times New Roman" w:cs="Times New Roman"/>
          <w:i/>
          <w:sz w:val="28"/>
          <w:szCs w:val="28"/>
        </w:rPr>
        <w:t>40 лет назад крупнейший физиолог нашего века И. П. Павлов пришел к выводу, что в принципе всех людей можно разделить на два типа — художн</w:t>
      </w:r>
      <w:r w:rsidRPr="00491C3B">
        <w:rPr>
          <w:rFonts w:ascii="Times New Roman" w:hAnsi="Times New Roman" w:cs="Times New Roman"/>
          <w:i/>
          <w:sz w:val="28"/>
          <w:szCs w:val="28"/>
        </w:rPr>
        <w:t>и</w:t>
      </w:r>
      <w:r w:rsidRPr="00491C3B">
        <w:rPr>
          <w:rFonts w:ascii="Times New Roman" w:hAnsi="Times New Roman" w:cs="Times New Roman"/>
          <w:i/>
          <w:sz w:val="28"/>
          <w:szCs w:val="28"/>
        </w:rPr>
        <w:t>ков и мыслителей. Нейрофизиология наших дней находит этому анатомич</w:t>
      </w:r>
      <w:r w:rsidRPr="00491C3B">
        <w:rPr>
          <w:rFonts w:ascii="Times New Roman" w:hAnsi="Times New Roman" w:cs="Times New Roman"/>
          <w:i/>
          <w:sz w:val="28"/>
          <w:szCs w:val="28"/>
        </w:rPr>
        <w:t>е</w:t>
      </w:r>
      <w:r w:rsidRPr="00491C3B">
        <w:rPr>
          <w:rFonts w:ascii="Times New Roman" w:hAnsi="Times New Roman" w:cs="Times New Roman"/>
          <w:i/>
          <w:sz w:val="28"/>
          <w:szCs w:val="28"/>
        </w:rPr>
        <w:t>ское обоснование.</w:t>
      </w:r>
    </w:p>
    <w:p w:rsidR="007E3A3F" w:rsidRPr="00D25183" w:rsidRDefault="007E3A3F" w:rsidP="00D25183">
      <w:pPr>
        <w:spacing w:after="0" w:line="360" w:lineRule="auto"/>
        <w:ind w:firstLine="708"/>
        <w:jc w:val="both"/>
        <w:rPr>
          <w:rFonts w:ascii="Times New Roman" w:hAnsi="Times New Roman" w:cs="Times New Roman"/>
          <w:color w:val="FF0000"/>
          <w:sz w:val="28"/>
          <w:szCs w:val="28"/>
        </w:rPr>
      </w:pPr>
      <w:r w:rsidRPr="00491C3B">
        <w:rPr>
          <w:rFonts w:ascii="Times New Roman" w:hAnsi="Times New Roman" w:cs="Times New Roman"/>
          <w:i/>
          <w:sz w:val="28"/>
          <w:szCs w:val="28"/>
        </w:rPr>
        <w:t>Одна</w:t>
      </w:r>
      <w:r w:rsidR="00011934" w:rsidRPr="00491C3B">
        <w:rPr>
          <w:rFonts w:ascii="Times New Roman" w:hAnsi="Times New Roman" w:cs="Times New Roman"/>
          <w:i/>
          <w:sz w:val="28"/>
          <w:szCs w:val="28"/>
        </w:rPr>
        <w:t xml:space="preserve"> из особенностей мозга человека - </w:t>
      </w:r>
      <w:r w:rsidRPr="00491C3B">
        <w:rPr>
          <w:rFonts w:ascii="Times New Roman" w:hAnsi="Times New Roman" w:cs="Times New Roman"/>
          <w:i/>
          <w:sz w:val="28"/>
          <w:szCs w:val="28"/>
        </w:rPr>
        <w:t>так называемая функциональная специализация полушарий мозга. Буквально в последние годы стало известно, что левое полушарие — база логического абстрактного мышления, правое — база конкрет</w:t>
      </w:r>
      <w:r w:rsidR="00011934" w:rsidRPr="00491C3B">
        <w:rPr>
          <w:rFonts w:ascii="Times New Roman" w:hAnsi="Times New Roman" w:cs="Times New Roman"/>
          <w:i/>
          <w:sz w:val="28"/>
          <w:szCs w:val="28"/>
        </w:rPr>
        <w:t>ного образного.</w:t>
      </w:r>
      <w:r w:rsidRPr="00491C3B">
        <w:rPr>
          <w:rFonts w:ascii="Times New Roman" w:hAnsi="Times New Roman" w:cs="Times New Roman"/>
          <w:i/>
          <w:sz w:val="28"/>
          <w:szCs w:val="28"/>
        </w:rPr>
        <w:t xml:space="preserve"> И от того, какое из полушарий наиболее развито у человека (в силу ли врожденных свойств, в силу ли воспитания), зависит его индивидуальность, особенности его восприятия</w:t>
      </w:r>
      <w:r w:rsidRPr="00D25183">
        <w:rPr>
          <w:rFonts w:ascii="Times New Roman" w:hAnsi="Times New Roman" w:cs="Times New Roman"/>
          <w:sz w:val="28"/>
          <w:szCs w:val="28"/>
        </w:rPr>
        <w:t xml:space="preserve"> (Кандидат медицинских наук В. Д</w:t>
      </w:r>
      <w:r w:rsidR="00C53FD8" w:rsidRPr="00D25183">
        <w:rPr>
          <w:rFonts w:ascii="Times New Roman" w:hAnsi="Times New Roman" w:cs="Times New Roman"/>
          <w:sz w:val="28"/>
          <w:szCs w:val="28"/>
        </w:rPr>
        <w:t>еглин</w:t>
      </w:r>
      <w:r w:rsidRPr="00D25183">
        <w:rPr>
          <w:rFonts w:ascii="Times New Roman" w:hAnsi="Times New Roman" w:cs="Times New Roman"/>
          <w:sz w:val="28"/>
          <w:szCs w:val="28"/>
        </w:rPr>
        <w:t>. Институт эволюционной физиологии и биохимии имени И. М. С</w:t>
      </w:r>
      <w:r w:rsidRPr="00D25183">
        <w:rPr>
          <w:rFonts w:ascii="Times New Roman" w:hAnsi="Times New Roman" w:cs="Times New Roman"/>
          <w:sz w:val="28"/>
          <w:szCs w:val="28"/>
        </w:rPr>
        <w:t>е</w:t>
      </w:r>
      <w:r w:rsidRPr="00D25183">
        <w:rPr>
          <w:rFonts w:ascii="Times New Roman" w:hAnsi="Times New Roman" w:cs="Times New Roman"/>
          <w:sz w:val="28"/>
          <w:szCs w:val="28"/>
        </w:rPr>
        <w:t>ченова АН СССР. Ленинград).</w:t>
      </w:r>
      <w:r w:rsidR="003A43DE" w:rsidRPr="00D25183">
        <w:rPr>
          <w:rFonts w:ascii="Times New Roman" w:hAnsi="Times New Roman" w:cs="Times New Roman"/>
          <w:color w:val="000000"/>
          <w:sz w:val="28"/>
          <w:szCs w:val="28"/>
        </w:rPr>
        <w:t xml:space="preserve"> </w:t>
      </w:r>
      <w:r w:rsidR="00EF655E" w:rsidRPr="00FD0D9C">
        <w:rPr>
          <w:rFonts w:ascii="Times New Roman" w:hAnsi="Times New Roman" w:cs="Times New Roman"/>
          <w:sz w:val="28"/>
          <w:szCs w:val="28"/>
        </w:rPr>
        <w:t>[</w:t>
      </w:r>
      <w:r w:rsidR="00EF655E">
        <w:rPr>
          <w:rFonts w:ascii="Times New Roman" w:hAnsi="Times New Roman" w:cs="Times New Roman"/>
          <w:sz w:val="28"/>
          <w:szCs w:val="28"/>
        </w:rPr>
        <w:t>17</w:t>
      </w:r>
      <w:r w:rsidR="00EF655E" w:rsidRPr="00FD0D9C">
        <w:rPr>
          <w:rFonts w:ascii="Times New Roman" w:hAnsi="Times New Roman" w:cs="Times New Roman"/>
          <w:sz w:val="28"/>
          <w:szCs w:val="28"/>
        </w:rPr>
        <w:t>]</w:t>
      </w:r>
    </w:p>
    <w:p w:rsidR="00EF3956" w:rsidRPr="00D25183" w:rsidRDefault="00EF3956" w:rsidP="00D25183">
      <w:pPr>
        <w:pStyle w:val="2"/>
        <w:spacing w:after="0" w:line="360" w:lineRule="auto"/>
        <w:ind w:firstLine="708"/>
        <w:jc w:val="both"/>
        <w:rPr>
          <w:rFonts w:ascii="Times New Roman" w:hAnsi="Times New Roman" w:cs="Times New Roman"/>
          <w:i w:val="0"/>
          <w:sz w:val="28"/>
          <w:szCs w:val="28"/>
        </w:rPr>
      </w:pPr>
      <w:r w:rsidRPr="00D25183">
        <w:rPr>
          <w:rFonts w:ascii="Times New Roman" w:hAnsi="Times New Roman" w:cs="Times New Roman"/>
          <w:i w:val="0"/>
          <w:sz w:val="28"/>
          <w:szCs w:val="28"/>
        </w:rPr>
        <w:t xml:space="preserve">Естественно предположить, что </w:t>
      </w:r>
      <w:r w:rsidR="00C53FD8" w:rsidRPr="00D25183">
        <w:rPr>
          <w:rFonts w:ascii="Times New Roman" w:hAnsi="Times New Roman" w:cs="Times New Roman"/>
          <w:i w:val="0"/>
          <w:sz w:val="28"/>
          <w:szCs w:val="28"/>
        </w:rPr>
        <w:t>homo sapiens (человек разумный) имеет особый</w:t>
      </w:r>
      <w:r w:rsidRPr="00D25183">
        <w:rPr>
          <w:rFonts w:ascii="Times New Roman" w:hAnsi="Times New Roman" w:cs="Times New Roman"/>
          <w:i w:val="0"/>
          <w:sz w:val="28"/>
          <w:szCs w:val="28"/>
        </w:rPr>
        <w:t xml:space="preserve"> разум</w:t>
      </w:r>
      <w:r w:rsidR="00C53FD8" w:rsidRPr="00D25183">
        <w:rPr>
          <w:rFonts w:ascii="Times New Roman" w:hAnsi="Times New Roman" w:cs="Times New Roman"/>
          <w:i w:val="0"/>
          <w:sz w:val="28"/>
          <w:szCs w:val="28"/>
        </w:rPr>
        <w:t>,</w:t>
      </w:r>
      <w:r w:rsidRPr="00D25183">
        <w:rPr>
          <w:rFonts w:ascii="Times New Roman" w:hAnsi="Times New Roman" w:cs="Times New Roman"/>
          <w:i w:val="0"/>
          <w:sz w:val="28"/>
          <w:szCs w:val="28"/>
        </w:rPr>
        <w:t xml:space="preserve"> обусловлен</w:t>
      </w:r>
      <w:r w:rsidR="00C53FD8" w:rsidRPr="00D25183">
        <w:rPr>
          <w:rFonts w:ascii="Times New Roman" w:hAnsi="Times New Roman" w:cs="Times New Roman"/>
          <w:i w:val="0"/>
          <w:sz w:val="28"/>
          <w:szCs w:val="28"/>
        </w:rPr>
        <w:t>ный</w:t>
      </w:r>
      <w:r w:rsidRPr="00D25183">
        <w:rPr>
          <w:rFonts w:ascii="Times New Roman" w:hAnsi="Times New Roman" w:cs="Times New Roman"/>
          <w:i w:val="0"/>
          <w:sz w:val="28"/>
          <w:szCs w:val="28"/>
        </w:rPr>
        <w:t xml:space="preserve"> </w:t>
      </w:r>
      <w:r w:rsidR="00C53FD8" w:rsidRPr="00D25183">
        <w:rPr>
          <w:rFonts w:ascii="Times New Roman" w:hAnsi="Times New Roman" w:cs="Times New Roman"/>
          <w:i w:val="0"/>
          <w:sz w:val="28"/>
          <w:szCs w:val="28"/>
        </w:rPr>
        <w:t xml:space="preserve">уникальным </w:t>
      </w:r>
      <w:r w:rsidRPr="00D25183">
        <w:rPr>
          <w:rFonts w:ascii="Times New Roman" w:hAnsi="Times New Roman" w:cs="Times New Roman"/>
          <w:i w:val="0"/>
          <w:sz w:val="28"/>
          <w:szCs w:val="28"/>
        </w:rPr>
        <w:t xml:space="preserve">устройством головного мозга. В чем </w:t>
      </w:r>
      <w:r w:rsidR="00C53FD8" w:rsidRPr="00D25183">
        <w:rPr>
          <w:rFonts w:ascii="Times New Roman" w:hAnsi="Times New Roman" w:cs="Times New Roman"/>
          <w:i w:val="0"/>
          <w:sz w:val="28"/>
          <w:szCs w:val="28"/>
        </w:rPr>
        <w:t>же</w:t>
      </w:r>
      <w:r w:rsidRPr="00D25183">
        <w:rPr>
          <w:rFonts w:ascii="Times New Roman" w:hAnsi="Times New Roman" w:cs="Times New Roman"/>
          <w:i w:val="0"/>
          <w:sz w:val="28"/>
          <w:szCs w:val="28"/>
        </w:rPr>
        <w:t xml:space="preserve"> заключается</w:t>
      </w:r>
      <w:r w:rsidR="00C53FD8" w:rsidRPr="00D25183">
        <w:rPr>
          <w:rFonts w:ascii="Times New Roman" w:hAnsi="Times New Roman" w:cs="Times New Roman"/>
          <w:i w:val="0"/>
          <w:sz w:val="28"/>
          <w:szCs w:val="28"/>
        </w:rPr>
        <w:t xml:space="preserve"> уникальность</w:t>
      </w:r>
      <w:r w:rsidRPr="00D25183">
        <w:rPr>
          <w:rFonts w:ascii="Times New Roman" w:hAnsi="Times New Roman" w:cs="Times New Roman"/>
          <w:i w:val="0"/>
          <w:sz w:val="28"/>
          <w:szCs w:val="28"/>
        </w:rPr>
        <w:t>? Мозг человека имеет большие размеры и большой вес. Но есть животные, у которых мозг больше и тяжелее. У человека велик относительный вес мозга, то есть доля веса мозга на килограмм общего веса тела. Но и в этом отношении мы уступаем животным,— по относительн</w:t>
      </w:r>
      <w:r w:rsidRPr="00D25183">
        <w:rPr>
          <w:rFonts w:ascii="Times New Roman" w:hAnsi="Times New Roman" w:cs="Times New Roman"/>
          <w:i w:val="0"/>
          <w:sz w:val="28"/>
          <w:szCs w:val="28"/>
        </w:rPr>
        <w:t>о</w:t>
      </w:r>
      <w:r w:rsidRPr="00D25183">
        <w:rPr>
          <w:rFonts w:ascii="Times New Roman" w:hAnsi="Times New Roman" w:cs="Times New Roman"/>
          <w:i w:val="0"/>
          <w:sz w:val="28"/>
          <w:szCs w:val="28"/>
        </w:rPr>
        <w:t>му весу мозга лидируют китообразные. Очень долго ученые полагали, что у ч</w:t>
      </w:r>
      <w:r w:rsidRPr="00D25183">
        <w:rPr>
          <w:rFonts w:ascii="Times New Roman" w:hAnsi="Times New Roman" w:cs="Times New Roman"/>
          <w:i w:val="0"/>
          <w:sz w:val="28"/>
          <w:szCs w:val="28"/>
        </w:rPr>
        <w:t>е</w:t>
      </w:r>
      <w:r w:rsidRPr="00D25183">
        <w:rPr>
          <w:rFonts w:ascii="Times New Roman" w:hAnsi="Times New Roman" w:cs="Times New Roman"/>
          <w:i w:val="0"/>
          <w:sz w:val="28"/>
          <w:szCs w:val="28"/>
        </w:rPr>
        <w:t>ловека самая большая поверхность коры мозга, что в ней больше извилин, что она содержит больше нервных клеток, что нервные клетки плотнее в ней ра</w:t>
      </w:r>
      <w:r w:rsidRPr="00D25183">
        <w:rPr>
          <w:rFonts w:ascii="Times New Roman" w:hAnsi="Times New Roman" w:cs="Times New Roman"/>
          <w:i w:val="0"/>
          <w:sz w:val="28"/>
          <w:szCs w:val="28"/>
        </w:rPr>
        <w:t>с</w:t>
      </w:r>
      <w:r w:rsidRPr="00D25183">
        <w:rPr>
          <w:rFonts w:ascii="Times New Roman" w:hAnsi="Times New Roman" w:cs="Times New Roman"/>
          <w:i w:val="0"/>
          <w:sz w:val="28"/>
          <w:szCs w:val="28"/>
        </w:rPr>
        <w:t>положены. Но выяснилось, что животные с легендарной репутацией — дел</w:t>
      </w:r>
      <w:r w:rsidRPr="00D25183">
        <w:rPr>
          <w:rFonts w:ascii="Times New Roman" w:hAnsi="Times New Roman" w:cs="Times New Roman"/>
          <w:i w:val="0"/>
          <w:sz w:val="28"/>
          <w:szCs w:val="28"/>
        </w:rPr>
        <w:t>ь</w:t>
      </w:r>
      <w:r w:rsidRPr="00D25183">
        <w:rPr>
          <w:rFonts w:ascii="Times New Roman" w:hAnsi="Times New Roman" w:cs="Times New Roman"/>
          <w:i w:val="0"/>
          <w:sz w:val="28"/>
          <w:szCs w:val="28"/>
        </w:rPr>
        <w:t>фины — обогнали нас и по этим показателям.</w:t>
      </w:r>
      <w:r w:rsidR="00740C75" w:rsidRPr="00740C75">
        <w:rPr>
          <w:rFonts w:ascii="Times New Roman" w:hAnsi="Times New Roman" w:cs="Times New Roman"/>
          <w:i w:val="0"/>
          <w:sz w:val="28"/>
          <w:szCs w:val="28"/>
        </w:rPr>
        <w:t xml:space="preserve"> [14</w:t>
      </w:r>
      <w:r w:rsidR="00740C75">
        <w:rPr>
          <w:rFonts w:ascii="Times New Roman" w:hAnsi="Times New Roman" w:cs="Times New Roman"/>
          <w:i w:val="0"/>
          <w:sz w:val="28"/>
          <w:szCs w:val="28"/>
        </w:rPr>
        <w:t>]</w:t>
      </w:r>
    </w:p>
    <w:p w:rsidR="00EF3956" w:rsidRPr="00D25183" w:rsidRDefault="00EF3956" w:rsidP="00D25183">
      <w:pPr>
        <w:pStyle w:val="2"/>
        <w:spacing w:after="0" w:line="360" w:lineRule="auto"/>
        <w:jc w:val="both"/>
        <w:rPr>
          <w:rFonts w:ascii="Times New Roman" w:hAnsi="Times New Roman" w:cs="Times New Roman"/>
          <w:i w:val="0"/>
          <w:sz w:val="28"/>
          <w:szCs w:val="28"/>
        </w:rPr>
      </w:pPr>
      <w:r w:rsidRPr="00D25183">
        <w:rPr>
          <w:rFonts w:ascii="Times New Roman" w:hAnsi="Times New Roman" w:cs="Times New Roman"/>
          <w:sz w:val="28"/>
          <w:szCs w:val="28"/>
        </w:rPr>
        <w:t xml:space="preserve"> </w:t>
      </w:r>
      <w:r w:rsidR="00C53FD8" w:rsidRPr="00D25183">
        <w:rPr>
          <w:rFonts w:ascii="Times New Roman" w:hAnsi="Times New Roman" w:cs="Times New Roman"/>
          <w:sz w:val="28"/>
          <w:szCs w:val="28"/>
        </w:rPr>
        <w:tab/>
      </w:r>
      <w:r w:rsidRPr="00D25183">
        <w:rPr>
          <w:rFonts w:ascii="Times New Roman" w:hAnsi="Times New Roman" w:cs="Times New Roman"/>
          <w:i w:val="0"/>
          <w:sz w:val="28"/>
          <w:szCs w:val="28"/>
        </w:rPr>
        <w:t>Если не размеры и вес мозга, то что же является отличительной особе</w:t>
      </w:r>
      <w:r w:rsidRPr="00D25183">
        <w:rPr>
          <w:rFonts w:ascii="Times New Roman" w:hAnsi="Times New Roman" w:cs="Times New Roman"/>
          <w:i w:val="0"/>
          <w:sz w:val="28"/>
          <w:szCs w:val="28"/>
        </w:rPr>
        <w:t>н</w:t>
      </w:r>
      <w:r w:rsidRPr="00D25183">
        <w:rPr>
          <w:rFonts w:ascii="Times New Roman" w:hAnsi="Times New Roman" w:cs="Times New Roman"/>
          <w:i w:val="0"/>
          <w:sz w:val="28"/>
          <w:szCs w:val="28"/>
        </w:rPr>
        <w:t>ностью мозга "человека разумного"? Сегодня можно указать лишь на одну ун</w:t>
      </w:r>
      <w:r w:rsidRPr="00D25183">
        <w:rPr>
          <w:rFonts w:ascii="Times New Roman" w:hAnsi="Times New Roman" w:cs="Times New Roman"/>
          <w:i w:val="0"/>
          <w:sz w:val="28"/>
          <w:szCs w:val="28"/>
        </w:rPr>
        <w:t>и</w:t>
      </w:r>
      <w:r w:rsidRPr="00D25183">
        <w:rPr>
          <w:rFonts w:ascii="Times New Roman" w:hAnsi="Times New Roman" w:cs="Times New Roman"/>
          <w:i w:val="0"/>
          <w:sz w:val="28"/>
          <w:szCs w:val="28"/>
        </w:rPr>
        <w:t>кальную особенность нашего головного мозга — функциональную асимме</w:t>
      </w:r>
      <w:r w:rsidRPr="00D25183">
        <w:rPr>
          <w:rFonts w:ascii="Times New Roman" w:hAnsi="Times New Roman" w:cs="Times New Roman"/>
          <w:i w:val="0"/>
          <w:sz w:val="28"/>
          <w:szCs w:val="28"/>
        </w:rPr>
        <w:t>т</w:t>
      </w:r>
      <w:r w:rsidRPr="00D25183">
        <w:rPr>
          <w:rFonts w:ascii="Times New Roman" w:hAnsi="Times New Roman" w:cs="Times New Roman"/>
          <w:i w:val="0"/>
          <w:sz w:val="28"/>
          <w:szCs w:val="28"/>
        </w:rPr>
        <w:t>рию.</w:t>
      </w:r>
      <w:r w:rsidR="00740C75" w:rsidRPr="00740C75">
        <w:rPr>
          <w:rFonts w:ascii="Times New Roman" w:hAnsi="Times New Roman" w:cs="Times New Roman"/>
          <w:i w:val="0"/>
          <w:sz w:val="28"/>
          <w:szCs w:val="28"/>
        </w:rPr>
        <w:t xml:space="preserve"> [14</w:t>
      </w:r>
      <w:r w:rsidR="00740C75">
        <w:rPr>
          <w:rFonts w:ascii="Times New Roman" w:hAnsi="Times New Roman" w:cs="Times New Roman"/>
          <w:i w:val="0"/>
          <w:sz w:val="28"/>
          <w:szCs w:val="28"/>
        </w:rPr>
        <w:t>]</w:t>
      </w:r>
      <w:r w:rsidRPr="00D25183">
        <w:rPr>
          <w:rFonts w:ascii="Times New Roman" w:hAnsi="Times New Roman" w:cs="Times New Roman"/>
          <w:i w:val="0"/>
          <w:sz w:val="28"/>
          <w:szCs w:val="28"/>
        </w:rPr>
        <w:t xml:space="preserve"> </w:t>
      </w:r>
    </w:p>
    <w:p w:rsidR="003A43DE" w:rsidRPr="00740C75" w:rsidRDefault="003A43DE" w:rsidP="00D25183">
      <w:pPr>
        <w:pStyle w:val="2"/>
        <w:spacing w:after="0" w:line="360" w:lineRule="auto"/>
        <w:ind w:firstLine="708"/>
        <w:jc w:val="both"/>
        <w:rPr>
          <w:rFonts w:ascii="Times New Roman" w:hAnsi="Times New Roman" w:cs="Times New Roman"/>
          <w:i w:val="0"/>
          <w:sz w:val="28"/>
          <w:szCs w:val="28"/>
        </w:rPr>
      </w:pPr>
      <w:r w:rsidRPr="00D25183">
        <w:rPr>
          <w:rFonts w:ascii="Times New Roman" w:hAnsi="Times New Roman" w:cs="Times New Roman"/>
          <w:i w:val="0"/>
          <w:sz w:val="28"/>
          <w:szCs w:val="28"/>
        </w:rPr>
        <w:lastRenderedPageBreak/>
        <w:t>Мозг всех животных и мозг человека симметричен — его правая и левая половины построены однотипно как по составу и количеству отдельных эл</w:t>
      </w:r>
      <w:r w:rsidRPr="00D25183">
        <w:rPr>
          <w:rFonts w:ascii="Times New Roman" w:hAnsi="Times New Roman" w:cs="Times New Roman"/>
          <w:i w:val="0"/>
          <w:sz w:val="28"/>
          <w:szCs w:val="28"/>
        </w:rPr>
        <w:t>е</w:t>
      </w:r>
      <w:r w:rsidRPr="00D25183">
        <w:rPr>
          <w:rFonts w:ascii="Times New Roman" w:hAnsi="Times New Roman" w:cs="Times New Roman"/>
          <w:i w:val="0"/>
          <w:sz w:val="28"/>
          <w:szCs w:val="28"/>
        </w:rPr>
        <w:t>ментов, так и по общей архитектуре. У животных правая и левая половины мо</w:t>
      </w:r>
      <w:r w:rsidRPr="00D25183">
        <w:rPr>
          <w:rFonts w:ascii="Times New Roman" w:hAnsi="Times New Roman" w:cs="Times New Roman"/>
          <w:i w:val="0"/>
          <w:sz w:val="28"/>
          <w:szCs w:val="28"/>
        </w:rPr>
        <w:t>з</w:t>
      </w:r>
      <w:r w:rsidRPr="00D25183">
        <w:rPr>
          <w:rFonts w:ascii="Times New Roman" w:hAnsi="Times New Roman" w:cs="Times New Roman"/>
          <w:i w:val="0"/>
          <w:sz w:val="28"/>
          <w:szCs w:val="28"/>
        </w:rPr>
        <w:t xml:space="preserve">га выполняют и одинаковую работу. У человека же правое и левое полушария мозга имеют разные функции, они управляют разными видами деятельности. </w:t>
      </w:r>
      <w:r w:rsidR="00946AE1" w:rsidRPr="00D25183">
        <w:rPr>
          <w:rFonts w:ascii="Times New Roman" w:hAnsi="Times New Roman" w:cs="Times New Roman"/>
          <w:i w:val="0"/>
          <w:sz w:val="28"/>
          <w:szCs w:val="28"/>
        </w:rPr>
        <w:t>П</w:t>
      </w:r>
      <w:r w:rsidRPr="00D25183">
        <w:rPr>
          <w:rFonts w:ascii="Times New Roman" w:hAnsi="Times New Roman" w:cs="Times New Roman"/>
          <w:i w:val="0"/>
          <w:sz w:val="28"/>
          <w:szCs w:val="28"/>
        </w:rPr>
        <w:t>ри очаговых поражениях коры (вследствие кровоизлияний, травм, опухолей и т. п.) может возникать полная или частичная потеря речи — афазия</w:t>
      </w:r>
      <w:r w:rsidR="00946AE1" w:rsidRPr="00D25183">
        <w:rPr>
          <w:rFonts w:ascii="Times New Roman" w:hAnsi="Times New Roman" w:cs="Times New Roman"/>
          <w:i w:val="0"/>
          <w:sz w:val="28"/>
          <w:szCs w:val="28"/>
        </w:rPr>
        <w:t>, которая способна</w:t>
      </w:r>
      <w:r w:rsidRPr="00D25183">
        <w:rPr>
          <w:rFonts w:ascii="Times New Roman" w:hAnsi="Times New Roman" w:cs="Times New Roman"/>
          <w:i w:val="0"/>
          <w:sz w:val="28"/>
          <w:szCs w:val="28"/>
        </w:rPr>
        <w:t xml:space="preserve"> раз</w:t>
      </w:r>
      <w:r w:rsidR="00946AE1" w:rsidRPr="00D25183">
        <w:rPr>
          <w:rFonts w:ascii="Times New Roman" w:hAnsi="Times New Roman" w:cs="Times New Roman"/>
          <w:i w:val="0"/>
          <w:sz w:val="28"/>
          <w:szCs w:val="28"/>
        </w:rPr>
        <w:t>вивать</w:t>
      </w:r>
      <w:r w:rsidRPr="00D25183">
        <w:rPr>
          <w:rFonts w:ascii="Times New Roman" w:hAnsi="Times New Roman" w:cs="Times New Roman"/>
          <w:i w:val="0"/>
          <w:sz w:val="28"/>
          <w:szCs w:val="28"/>
        </w:rPr>
        <w:t>ся только при поражениях левого полушария.</w:t>
      </w:r>
      <w:r w:rsidR="00740C75" w:rsidRPr="00740C75">
        <w:rPr>
          <w:rFonts w:ascii="Times New Roman" w:hAnsi="Times New Roman" w:cs="Times New Roman"/>
          <w:sz w:val="28"/>
          <w:szCs w:val="28"/>
        </w:rPr>
        <w:t xml:space="preserve"> </w:t>
      </w:r>
      <w:r w:rsidR="00740C75" w:rsidRPr="00740C75">
        <w:rPr>
          <w:rFonts w:ascii="Times New Roman" w:hAnsi="Times New Roman" w:cs="Times New Roman"/>
          <w:i w:val="0"/>
          <w:sz w:val="28"/>
          <w:szCs w:val="28"/>
        </w:rPr>
        <w:t>[14</w:t>
      </w:r>
      <w:r w:rsidR="00740C75">
        <w:rPr>
          <w:rFonts w:ascii="Times New Roman" w:hAnsi="Times New Roman" w:cs="Times New Roman"/>
          <w:i w:val="0"/>
          <w:sz w:val="28"/>
          <w:szCs w:val="28"/>
        </w:rPr>
        <w:t>]</w:t>
      </w:r>
    </w:p>
    <w:p w:rsidR="003A43DE" w:rsidRPr="00D25183" w:rsidRDefault="003A43DE" w:rsidP="00D25183">
      <w:pPr>
        <w:spacing w:after="0" w:line="360" w:lineRule="auto"/>
        <w:ind w:firstLine="708"/>
        <w:jc w:val="both"/>
        <w:rPr>
          <w:rFonts w:ascii="Times New Roman" w:hAnsi="Times New Roman" w:cs="Times New Roman"/>
          <w:sz w:val="28"/>
          <w:szCs w:val="28"/>
        </w:rPr>
      </w:pPr>
      <w:r w:rsidRPr="00D25183">
        <w:rPr>
          <w:rFonts w:ascii="Times New Roman" w:hAnsi="Times New Roman" w:cs="Times New Roman"/>
          <w:sz w:val="28"/>
          <w:szCs w:val="28"/>
        </w:rPr>
        <w:t>На протяжении второй половины XIX и начала XX века велось интенси</w:t>
      </w:r>
      <w:r w:rsidRPr="00D25183">
        <w:rPr>
          <w:rFonts w:ascii="Times New Roman" w:hAnsi="Times New Roman" w:cs="Times New Roman"/>
          <w:sz w:val="28"/>
          <w:szCs w:val="28"/>
        </w:rPr>
        <w:t>в</w:t>
      </w:r>
      <w:r w:rsidRPr="00D25183">
        <w:rPr>
          <w:rFonts w:ascii="Times New Roman" w:hAnsi="Times New Roman" w:cs="Times New Roman"/>
          <w:sz w:val="28"/>
          <w:szCs w:val="28"/>
        </w:rPr>
        <w:t>ное изучение дефектов сложной деятельности мозга, которые возникают при очаговых поражениях одного из его полушарий. В результате с деятельностью левого полушария неврологи связали не только речь, но и все высшие функции нервной системы — интеллект, сложные формы восприятия и деятельности. В результате левое полушарие получило название «большого», или «доминантн</w:t>
      </w:r>
      <w:r w:rsidRPr="00D25183">
        <w:rPr>
          <w:rFonts w:ascii="Times New Roman" w:hAnsi="Times New Roman" w:cs="Times New Roman"/>
          <w:sz w:val="28"/>
          <w:szCs w:val="28"/>
        </w:rPr>
        <w:t>о</w:t>
      </w:r>
      <w:r w:rsidRPr="00D25183">
        <w:rPr>
          <w:rFonts w:ascii="Times New Roman" w:hAnsi="Times New Roman" w:cs="Times New Roman"/>
          <w:sz w:val="28"/>
          <w:szCs w:val="28"/>
        </w:rPr>
        <w:t>го». Правое же полушарие считалось второ</w:t>
      </w:r>
      <w:r w:rsidR="00946AE1" w:rsidRPr="00D25183">
        <w:rPr>
          <w:rFonts w:ascii="Times New Roman" w:hAnsi="Times New Roman" w:cs="Times New Roman"/>
          <w:sz w:val="28"/>
          <w:szCs w:val="28"/>
        </w:rPr>
        <w:t xml:space="preserve">степенным, подчиненным левому. </w:t>
      </w:r>
      <w:r w:rsidRPr="00D25183">
        <w:rPr>
          <w:rFonts w:ascii="Times New Roman" w:hAnsi="Times New Roman" w:cs="Times New Roman"/>
          <w:sz w:val="28"/>
          <w:szCs w:val="28"/>
        </w:rPr>
        <w:t xml:space="preserve">Оно получило название «малого», или «субдоминантного», полушария. </w:t>
      </w:r>
      <w:r w:rsidR="005A0F2C" w:rsidRPr="00D25183">
        <w:rPr>
          <w:rFonts w:ascii="Times New Roman" w:hAnsi="Times New Roman" w:cs="Times New Roman"/>
          <w:sz w:val="28"/>
          <w:szCs w:val="28"/>
        </w:rPr>
        <w:t>Иногда</w:t>
      </w:r>
      <w:r w:rsidRPr="00D25183">
        <w:rPr>
          <w:rFonts w:ascii="Times New Roman" w:hAnsi="Times New Roman" w:cs="Times New Roman"/>
          <w:sz w:val="28"/>
          <w:szCs w:val="28"/>
        </w:rPr>
        <w:t xml:space="preserve"> это полушарие называли «немым», </w:t>
      </w:r>
      <w:r w:rsidR="00946AE1" w:rsidRPr="00D25183">
        <w:rPr>
          <w:rFonts w:ascii="Times New Roman" w:hAnsi="Times New Roman" w:cs="Times New Roman"/>
          <w:sz w:val="28"/>
          <w:szCs w:val="28"/>
        </w:rPr>
        <w:t>так как было неизвестно</w:t>
      </w:r>
      <w:r w:rsidRPr="00D25183">
        <w:rPr>
          <w:rFonts w:ascii="Times New Roman" w:hAnsi="Times New Roman" w:cs="Times New Roman"/>
          <w:sz w:val="28"/>
          <w:szCs w:val="28"/>
        </w:rPr>
        <w:t>, по каким симпт</w:t>
      </w:r>
      <w:r w:rsidRPr="00D25183">
        <w:rPr>
          <w:rFonts w:ascii="Times New Roman" w:hAnsi="Times New Roman" w:cs="Times New Roman"/>
          <w:sz w:val="28"/>
          <w:szCs w:val="28"/>
        </w:rPr>
        <w:t>о</w:t>
      </w:r>
      <w:r w:rsidRPr="00D25183">
        <w:rPr>
          <w:rFonts w:ascii="Times New Roman" w:hAnsi="Times New Roman" w:cs="Times New Roman"/>
          <w:sz w:val="28"/>
          <w:szCs w:val="28"/>
        </w:rPr>
        <w:t>мам диагностировать его поражение.</w:t>
      </w:r>
      <w:r w:rsidR="00740C75" w:rsidRPr="00740C75">
        <w:rPr>
          <w:rFonts w:ascii="Times New Roman" w:hAnsi="Times New Roman" w:cs="Times New Roman"/>
          <w:sz w:val="28"/>
          <w:szCs w:val="28"/>
        </w:rPr>
        <w:t xml:space="preserve"> </w:t>
      </w:r>
      <w:r w:rsidR="00740C75" w:rsidRPr="00FD0D9C">
        <w:rPr>
          <w:rFonts w:ascii="Times New Roman" w:hAnsi="Times New Roman" w:cs="Times New Roman"/>
          <w:sz w:val="28"/>
          <w:szCs w:val="28"/>
        </w:rPr>
        <w:t>[</w:t>
      </w:r>
      <w:r w:rsidR="00740C75">
        <w:rPr>
          <w:rFonts w:ascii="Times New Roman" w:hAnsi="Times New Roman" w:cs="Times New Roman"/>
          <w:sz w:val="28"/>
          <w:szCs w:val="28"/>
        </w:rPr>
        <w:t>14]</w:t>
      </w:r>
    </w:p>
    <w:p w:rsidR="003A43DE" w:rsidRPr="00D25183" w:rsidRDefault="00011934" w:rsidP="00D25183">
      <w:pPr>
        <w:spacing w:after="0" w:line="360" w:lineRule="auto"/>
        <w:ind w:firstLine="708"/>
        <w:jc w:val="both"/>
        <w:rPr>
          <w:rFonts w:ascii="Times New Roman" w:hAnsi="Times New Roman" w:cs="Times New Roman"/>
          <w:color w:val="FF0000"/>
          <w:sz w:val="28"/>
          <w:szCs w:val="28"/>
        </w:rPr>
      </w:pPr>
      <w:r w:rsidRPr="00D25183">
        <w:rPr>
          <w:rFonts w:ascii="Times New Roman" w:hAnsi="Times New Roman" w:cs="Times New Roman"/>
          <w:sz w:val="28"/>
          <w:szCs w:val="28"/>
        </w:rPr>
        <w:t>К</w:t>
      </w:r>
      <w:r w:rsidR="003A43DE" w:rsidRPr="00D25183">
        <w:rPr>
          <w:rFonts w:ascii="Times New Roman" w:hAnsi="Times New Roman" w:cs="Times New Roman"/>
          <w:sz w:val="28"/>
          <w:szCs w:val="28"/>
        </w:rPr>
        <w:t xml:space="preserve"> началу пятидесятых годов были найдены функции, свойственные тол</w:t>
      </w:r>
      <w:r w:rsidR="003A43DE" w:rsidRPr="00D25183">
        <w:rPr>
          <w:rFonts w:ascii="Times New Roman" w:hAnsi="Times New Roman" w:cs="Times New Roman"/>
          <w:sz w:val="28"/>
          <w:szCs w:val="28"/>
        </w:rPr>
        <w:t>ь</w:t>
      </w:r>
      <w:r w:rsidR="003A43DE" w:rsidRPr="00D25183">
        <w:rPr>
          <w:rFonts w:ascii="Times New Roman" w:hAnsi="Times New Roman" w:cs="Times New Roman"/>
          <w:sz w:val="28"/>
          <w:szCs w:val="28"/>
        </w:rPr>
        <w:t>ко правому полушарию. Стало ясно, что правое полушарие нельзя рассматр</w:t>
      </w:r>
      <w:r w:rsidR="003A43DE" w:rsidRPr="00D25183">
        <w:rPr>
          <w:rFonts w:ascii="Times New Roman" w:hAnsi="Times New Roman" w:cs="Times New Roman"/>
          <w:sz w:val="28"/>
          <w:szCs w:val="28"/>
        </w:rPr>
        <w:t>и</w:t>
      </w:r>
      <w:r w:rsidR="003A43DE" w:rsidRPr="00D25183">
        <w:rPr>
          <w:rFonts w:ascii="Times New Roman" w:hAnsi="Times New Roman" w:cs="Times New Roman"/>
          <w:sz w:val="28"/>
          <w:szCs w:val="28"/>
        </w:rPr>
        <w:t>вать как простой придато</w:t>
      </w:r>
      <w:r w:rsidR="00946AE1" w:rsidRPr="00D25183">
        <w:rPr>
          <w:rFonts w:ascii="Times New Roman" w:hAnsi="Times New Roman" w:cs="Times New Roman"/>
          <w:sz w:val="28"/>
          <w:szCs w:val="28"/>
        </w:rPr>
        <w:t xml:space="preserve">к левого, что оно вносит свой </w:t>
      </w:r>
      <w:r w:rsidR="003A43DE" w:rsidRPr="00D25183">
        <w:rPr>
          <w:rFonts w:ascii="Times New Roman" w:hAnsi="Times New Roman" w:cs="Times New Roman"/>
          <w:sz w:val="28"/>
          <w:szCs w:val="28"/>
        </w:rPr>
        <w:t>существенный вклад в нервную деятельность.</w:t>
      </w:r>
      <w:r w:rsidR="003A43DE" w:rsidRPr="00D25183">
        <w:rPr>
          <w:rFonts w:ascii="Times New Roman" w:hAnsi="Times New Roman" w:cs="Times New Roman"/>
          <w:color w:val="FF0000"/>
          <w:sz w:val="28"/>
          <w:szCs w:val="28"/>
        </w:rPr>
        <w:t xml:space="preserve"> </w:t>
      </w:r>
      <w:r w:rsidR="00946AE1" w:rsidRPr="00D25183">
        <w:rPr>
          <w:rFonts w:ascii="Times New Roman" w:hAnsi="Times New Roman" w:cs="Times New Roman"/>
          <w:sz w:val="28"/>
          <w:szCs w:val="28"/>
        </w:rPr>
        <w:t>П</w:t>
      </w:r>
      <w:r w:rsidR="003C5B4A" w:rsidRPr="00D25183">
        <w:rPr>
          <w:rFonts w:ascii="Times New Roman" w:hAnsi="Times New Roman" w:cs="Times New Roman"/>
          <w:sz w:val="28"/>
          <w:szCs w:val="28"/>
        </w:rPr>
        <w:t>редставление о доминировании одного полушария сменилось представлением о функциональной специализации каждого из них.</w:t>
      </w:r>
      <w:r w:rsidR="003C5B4A" w:rsidRPr="00D25183">
        <w:rPr>
          <w:rFonts w:ascii="Times New Roman" w:hAnsi="Times New Roman" w:cs="Times New Roman"/>
          <w:color w:val="FF0000"/>
          <w:sz w:val="28"/>
          <w:szCs w:val="28"/>
        </w:rPr>
        <w:t xml:space="preserve"> </w:t>
      </w:r>
      <w:r w:rsidR="003A43DE" w:rsidRPr="00FD0D9C">
        <w:rPr>
          <w:rFonts w:ascii="Times New Roman" w:hAnsi="Times New Roman" w:cs="Times New Roman"/>
          <w:sz w:val="28"/>
          <w:szCs w:val="28"/>
        </w:rPr>
        <w:t>[</w:t>
      </w:r>
      <w:r w:rsidR="00FD0D9C">
        <w:rPr>
          <w:rFonts w:ascii="Times New Roman" w:hAnsi="Times New Roman" w:cs="Times New Roman"/>
          <w:sz w:val="28"/>
          <w:szCs w:val="28"/>
        </w:rPr>
        <w:t>14</w:t>
      </w:r>
      <w:r w:rsidR="003A43DE" w:rsidRPr="00FD0D9C">
        <w:rPr>
          <w:rFonts w:ascii="Times New Roman" w:hAnsi="Times New Roman" w:cs="Times New Roman"/>
          <w:sz w:val="28"/>
          <w:szCs w:val="28"/>
        </w:rPr>
        <w:t>].</w:t>
      </w:r>
    </w:p>
    <w:p w:rsidR="00EF3956" w:rsidRPr="00D25183" w:rsidRDefault="00EF3956" w:rsidP="00D25183">
      <w:pPr>
        <w:shd w:val="clear" w:color="auto" w:fill="FFFFFF"/>
        <w:spacing w:after="0" w:line="360" w:lineRule="auto"/>
        <w:ind w:firstLine="708"/>
        <w:jc w:val="both"/>
        <w:rPr>
          <w:rFonts w:ascii="Times New Roman" w:eastAsia="Times New Roman" w:hAnsi="Times New Roman" w:cs="Times New Roman"/>
          <w:sz w:val="28"/>
          <w:szCs w:val="28"/>
        </w:rPr>
      </w:pPr>
      <w:r w:rsidRPr="00AA1EF7">
        <w:rPr>
          <w:rFonts w:ascii="Times New Roman" w:eastAsia="Times New Roman" w:hAnsi="Times New Roman" w:cs="Times New Roman"/>
          <w:i/>
          <w:sz w:val="28"/>
          <w:szCs w:val="28"/>
        </w:rPr>
        <w:t>Теория функциональной асимметрии полушарий головного мозга за п</w:t>
      </w:r>
      <w:r w:rsidRPr="00AA1EF7">
        <w:rPr>
          <w:rFonts w:ascii="Times New Roman" w:eastAsia="Times New Roman" w:hAnsi="Times New Roman" w:cs="Times New Roman"/>
          <w:i/>
          <w:sz w:val="28"/>
          <w:szCs w:val="28"/>
        </w:rPr>
        <w:t>о</w:t>
      </w:r>
      <w:r w:rsidRPr="00AA1EF7">
        <w:rPr>
          <w:rFonts w:ascii="Times New Roman" w:eastAsia="Times New Roman" w:hAnsi="Times New Roman" w:cs="Times New Roman"/>
          <w:i/>
          <w:sz w:val="28"/>
          <w:szCs w:val="28"/>
        </w:rPr>
        <w:t>следние десятилетия активно развивалась, накоплен теоретический и практ</w:t>
      </w:r>
      <w:r w:rsidRPr="00AA1EF7">
        <w:rPr>
          <w:rFonts w:ascii="Times New Roman" w:eastAsia="Times New Roman" w:hAnsi="Times New Roman" w:cs="Times New Roman"/>
          <w:i/>
          <w:sz w:val="28"/>
          <w:szCs w:val="28"/>
        </w:rPr>
        <w:t>и</w:t>
      </w:r>
      <w:r w:rsidRPr="00AA1EF7">
        <w:rPr>
          <w:rFonts w:ascii="Times New Roman" w:eastAsia="Times New Roman" w:hAnsi="Times New Roman" w:cs="Times New Roman"/>
          <w:i/>
          <w:sz w:val="28"/>
          <w:szCs w:val="28"/>
        </w:rPr>
        <w:t>ческий материал. Однако в практической работе образовательных организ</w:t>
      </w:r>
      <w:r w:rsidRPr="00AA1EF7">
        <w:rPr>
          <w:rFonts w:ascii="Times New Roman" w:eastAsia="Times New Roman" w:hAnsi="Times New Roman" w:cs="Times New Roman"/>
          <w:i/>
          <w:sz w:val="28"/>
          <w:szCs w:val="28"/>
        </w:rPr>
        <w:t>а</w:t>
      </w:r>
      <w:r w:rsidRPr="00AA1EF7">
        <w:rPr>
          <w:rFonts w:ascii="Times New Roman" w:eastAsia="Times New Roman" w:hAnsi="Times New Roman" w:cs="Times New Roman"/>
          <w:i/>
          <w:sz w:val="28"/>
          <w:szCs w:val="28"/>
        </w:rPr>
        <w:t>ций</w:t>
      </w:r>
      <w:r w:rsidR="00011934" w:rsidRPr="00AA1EF7">
        <w:rPr>
          <w:rFonts w:ascii="Times New Roman" w:eastAsia="Times New Roman" w:hAnsi="Times New Roman" w:cs="Times New Roman"/>
          <w:i/>
          <w:sz w:val="28"/>
          <w:szCs w:val="28"/>
        </w:rPr>
        <w:t xml:space="preserve"> </w:t>
      </w:r>
      <w:r w:rsidRPr="00AA1EF7">
        <w:rPr>
          <w:rFonts w:ascii="Times New Roman" w:eastAsia="Times New Roman" w:hAnsi="Times New Roman" w:cs="Times New Roman"/>
          <w:i/>
          <w:sz w:val="28"/>
          <w:szCs w:val="28"/>
        </w:rPr>
        <w:t>довольно редко учитываются данные об индивидуальном профиле фун</w:t>
      </w:r>
      <w:r w:rsidRPr="00AA1EF7">
        <w:rPr>
          <w:rFonts w:ascii="Times New Roman" w:eastAsia="Times New Roman" w:hAnsi="Times New Roman" w:cs="Times New Roman"/>
          <w:i/>
          <w:sz w:val="28"/>
          <w:szCs w:val="28"/>
        </w:rPr>
        <w:t>к</w:t>
      </w:r>
      <w:r w:rsidRPr="00AA1EF7">
        <w:rPr>
          <w:rFonts w:ascii="Times New Roman" w:eastAsia="Times New Roman" w:hAnsi="Times New Roman" w:cs="Times New Roman"/>
          <w:i/>
          <w:sz w:val="28"/>
          <w:szCs w:val="28"/>
        </w:rPr>
        <w:t>циональной асимметрии мозга ребенка. Основы функциональной специализации полушарий мозга являются врожденными. По мере развития ребенка происх</w:t>
      </w:r>
      <w:r w:rsidRPr="00AA1EF7">
        <w:rPr>
          <w:rFonts w:ascii="Times New Roman" w:eastAsia="Times New Roman" w:hAnsi="Times New Roman" w:cs="Times New Roman"/>
          <w:i/>
          <w:sz w:val="28"/>
          <w:szCs w:val="28"/>
        </w:rPr>
        <w:t>о</w:t>
      </w:r>
      <w:r w:rsidRPr="00AA1EF7">
        <w:rPr>
          <w:rFonts w:ascii="Times New Roman" w:eastAsia="Times New Roman" w:hAnsi="Times New Roman" w:cs="Times New Roman"/>
          <w:i/>
          <w:sz w:val="28"/>
          <w:szCs w:val="28"/>
        </w:rPr>
        <w:lastRenderedPageBreak/>
        <w:t>дит усложнение механизмов межполушарной ас</w:t>
      </w:r>
      <w:r w:rsidR="00946AE1" w:rsidRPr="00AA1EF7">
        <w:rPr>
          <w:rFonts w:ascii="Times New Roman" w:eastAsia="Times New Roman" w:hAnsi="Times New Roman" w:cs="Times New Roman"/>
          <w:i/>
          <w:sz w:val="28"/>
          <w:szCs w:val="28"/>
        </w:rPr>
        <w:t>сим</w:t>
      </w:r>
      <w:r w:rsidRPr="00AA1EF7">
        <w:rPr>
          <w:rFonts w:ascii="Times New Roman" w:eastAsia="Times New Roman" w:hAnsi="Times New Roman" w:cs="Times New Roman"/>
          <w:i/>
          <w:sz w:val="28"/>
          <w:szCs w:val="28"/>
        </w:rPr>
        <w:t>етрии</w:t>
      </w:r>
      <w:r w:rsidR="006844F8" w:rsidRPr="00AA1EF7">
        <w:rPr>
          <w:rFonts w:ascii="Times New Roman" w:eastAsia="Times New Roman" w:hAnsi="Times New Roman" w:cs="Times New Roman"/>
          <w:i/>
          <w:sz w:val="28"/>
          <w:szCs w:val="28"/>
        </w:rPr>
        <w:t>…</w:t>
      </w:r>
      <w:r w:rsidR="006844F8">
        <w:rPr>
          <w:rFonts w:ascii="Times New Roman" w:hAnsi="Times New Roman" w:cs="Times New Roman"/>
          <w:sz w:val="28"/>
          <w:szCs w:val="28"/>
        </w:rPr>
        <w:t>(</w:t>
      </w:r>
      <w:r w:rsidR="006844F8" w:rsidRPr="006844F8">
        <w:rPr>
          <w:rFonts w:ascii="Times New Roman" w:hAnsi="Times New Roman" w:cs="Times New Roman"/>
          <w:sz w:val="28"/>
          <w:szCs w:val="28"/>
        </w:rPr>
        <w:t>Белова Светлана Владимировна, психолог</w:t>
      </w:r>
      <w:r w:rsidR="006844F8">
        <w:rPr>
          <w:rFonts w:ascii="Times New Roman" w:hAnsi="Times New Roman" w:cs="Times New Roman"/>
          <w:sz w:val="28"/>
          <w:szCs w:val="28"/>
        </w:rPr>
        <w:t>. Статьи фест</w:t>
      </w:r>
      <w:r w:rsidR="006844F8">
        <w:rPr>
          <w:rFonts w:ascii="Times New Roman" w:hAnsi="Times New Roman" w:cs="Times New Roman"/>
          <w:sz w:val="28"/>
          <w:szCs w:val="28"/>
        </w:rPr>
        <w:t>и</w:t>
      </w:r>
      <w:r w:rsidR="006844F8">
        <w:rPr>
          <w:rFonts w:ascii="Times New Roman" w:hAnsi="Times New Roman" w:cs="Times New Roman"/>
          <w:sz w:val="28"/>
          <w:szCs w:val="28"/>
        </w:rPr>
        <w:t>валя «Открытый урок).</w:t>
      </w:r>
    </w:p>
    <w:p w:rsidR="00EF3956" w:rsidRPr="0081644C" w:rsidRDefault="00EF3956" w:rsidP="004E0FED">
      <w:pPr>
        <w:shd w:val="clear" w:color="auto" w:fill="FFFFFF"/>
        <w:spacing w:after="0" w:line="360" w:lineRule="auto"/>
        <w:ind w:firstLine="360"/>
        <w:jc w:val="both"/>
        <w:rPr>
          <w:rFonts w:ascii="Times New Roman" w:eastAsia="Times New Roman" w:hAnsi="Times New Roman" w:cs="Times New Roman"/>
          <w:sz w:val="28"/>
          <w:szCs w:val="28"/>
        </w:rPr>
      </w:pPr>
      <w:r w:rsidRPr="0081644C">
        <w:rPr>
          <w:rFonts w:ascii="Times New Roman" w:eastAsia="Times New Roman" w:hAnsi="Times New Roman" w:cs="Times New Roman"/>
          <w:sz w:val="28"/>
          <w:szCs w:val="28"/>
        </w:rPr>
        <w:t>Существует несколько типов функциональной организации двух полушарий мозга:</w:t>
      </w:r>
    </w:p>
    <w:p w:rsidR="00EF3956" w:rsidRPr="0081644C" w:rsidRDefault="00EF3956" w:rsidP="00D25183">
      <w:pPr>
        <w:numPr>
          <w:ilvl w:val="0"/>
          <w:numId w:val="22"/>
        </w:numPr>
        <w:shd w:val="clear" w:color="auto" w:fill="FFFFFF"/>
        <w:spacing w:after="0" w:line="360" w:lineRule="auto"/>
        <w:jc w:val="both"/>
        <w:rPr>
          <w:rFonts w:ascii="Times New Roman" w:eastAsia="Times New Roman" w:hAnsi="Times New Roman" w:cs="Times New Roman"/>
          <w:sz w:val="28"/>
          <w:szCs w:val="28"/>
        </w:rPr>
      </w:pPr>
      <w:r w:rsidRPr="0081644C">
        <w:rPr>
          <w:rFonts w:ascii="Times New Roman" w:eastAsia="Times New Roman" w:hAnsi="Times New Roman" w:cs="Times New Roman"/>
          <w:sz w:val="28"/>
          <w:szCs w:val="28"/>
        </w:rPr>
        <w:t>доминирование левого полушария - словесно-логический характер позн</w:t>
      </w:r>
      <w:r w:rsidRPr="0081644C">
        <w:rPr>
          <w:rFonts w:ascii="Times New Roman" w:eastAsia="Times New Roman" w:hAnsi="Times New Roman" w:cs="Times New Roman"/>
          <w:sz w:val="28"/>
          <w:szCs w:val="28"/>
        </w:rPr>
        <w:t>а</w:t>
      </w:r>
      <w:r w:rsidRPr="0081644C">
        <w:rPr>
          <w:rFonts w:ascii="Times New Roman" w:eastAsia="Times New Roman" w:hAnsi="Times New Roman" w:cs="Times New Roman"/>
          <w:sz w:val="28"/>
          <w:szCs w:val="28"/>
        </w:rPr>
        <w:t>вательных процессов, склонность к абстрагированию и обобщению (</w:t>
      </w:r>
      <w:r w:rsidR="00462E48" w:rsidRPr="0081644C">
        <w:rPr>
          <w:rFonts w:ascii="Times New Roman" w:eastAsia="Times New Roman" w:hAnsi="Times New Roman" w:cs="Times New Roman"/>
          <w:sz w:val="28"/>
          <w:szCs w:val="28"/>
        </w:rPr>
        <w:t>«</w:t>
      </w:r>
      <w:r w:rsidRPr="0081644C">
        <w:rPr>
          <w:rFonts w:ascii="Times New Roman" w:eastAsia="Times New Roman" w:hAnsi="Times New Roman" w:cs="Times New Roman"/>
          <w:sz w:val="28"/>
          <w:szCs w:val="28"/>
        </w:rPr>
        <w:t>л</w:t>
      </w:r>
      <w:r w:rsidRPr="0081644C">
        <w:rPr>
          <w:rFonts w:ascii="Times New Roman" w:eastAsia="Times New Roman" w:hAnsi="Times New Roman" w:cs="Times New Roman"/>
          <w:sz w:val="28"/>
          <w:szCs w:val="28"/>
        </w:rPr>
        <w:t>е</w:t>
      </w:r>
      <w:r w:rsidRPr="0081644C">
        <w:rPr>
          <w:rFonts w:ascii="Times New Roman" w:eastAsia="Times New Roman" w:hAnsi="Times New Roman" w:cs="Times New Roman"/>
          <w:sz w:val="28"/>
          <w:szCs w:val="28"/>
        </w:rPr>
        <w:t>вополушарные</w:t>
      </w:r>
      <w:r w:rsidR="00462E48" w:rsidRPr="0081644C">
        <w:rPr>
          <w:rFonts w:ascii="Times New Roman" w:eastAsia="Times New Roman" w:hAnsi="Times New Roman" w:cs="Times New Roman"/>
          <w:sz w:val="28"/>
          <w:szCs w:val="28"/>
        </w:rPr>
        <w:t>»</w:t>
      </w:r>
      <w:r w:rsidRPr="0081644C">
        <w:rPr>
          <w:rFonts w:ascii="Times New Roman" w:eastAsia="Times New Roman" w:hAnsi="Times New Roman" w:cs="Times New Roman"/>
          <w:sz w:val="28"/>
          <w:szCs w:val="28"/>
        </w:rPr>
        <w:t xml:space="preserve"> люди);</w:t>
      </w:r>
    </w:p>
    <w:p w:rsidR="00EF3956" w:rsidRPr="0081644C" w:rsidRDefault="00EF3956" w:rsidP="00D25183">
      <w:pPr>
        <w:numPr>
          <w:ilvl w:val="0"/>
          <w:numId w:val="22"/>
        </w:numPr>
        <w:shd w:val="clear" w:color="auto" w:fill="FFFFFF"/>
        <w:spacing w:before="100" w:beforeAutospacing="1" w:after="0" w:line="360" w:lineRule="auto"/>
        <w:jc w:val="both"/>
        <w:rPr>
          <w:rFonts w:ascii="Times New Roman" w:eastAsia="Times New Roman" w:hAnsi="Times New Roman" w:cs="Times New Roman"/>
          <w:sz w:val="28"/>
          <w:szCs w:val="28"/>
        </w:rPr>
      </w:pPr>
      <w:r w:rsidRPr="0081644C">
        <w:rPr>
          <w:rFonts w:ascii="Times New Roman" w:eastAsia="Times New Roman" w:hAnsi="Times New Roman" w:cs="Times New Roman"/>
          <w:sz w:val="28"/>
          <w:szCs w:val="28"/>
        </w:rPr>
        <w:t>доминирование правого полушария - конкретно-образное мышление, ра</w:t>
      </w:r>
      <w:r w:rsidRPr="0081644C">
        <w:rPr>
          <w:rFonts w:ascii="Times New Roman" w:eastAsia="Times New Roman" w:hAnsi="Times New Roman" w:cs="Times New Roman"/>
          <w:sz w:val="28"/>
          <w:szCs w:val="28"/>
        </w:rPr>
        <w:t>з</w:t>
      </w:r>
      <w:r w:rsidRPr="0081644C">
        <w:rPr>
          <w:rFonts w:ascii="Times New Roman" w:eastAsia="Times New Roman" w:hAnsi="Times New Roman" w:cs="Times New Roman"/>
          <w:sz w:val="28"/>
          <w:szCs w:val="28"/>
        </w:rPr>
        <w:t>витое воображение (</w:t>
      </w:r>
      <w:r w:rsidR="00462E48" w:rsidRPr="0081644C">
        <w:rPr>
          <w:rFonts w:ascii="Times New Roman" w:eastAsia="Times New Roman" w:hAnsi="Times New Roman" w:cs="Times New Roman"/>
          <w:sz w:val="28"/>
          <w:szCs w:val="28"/>
        </w:rPr>
        <w:t>«</w:t>
      </w:r>
      <w:r w:rsidRPr="0081644C">
        <w:rPr>
          <w:rFonts w:ascii="Times New Roman" w:eastAsia="Times New Roman" w:hAnsi="Times New Roman" w:cs="Times New Roman"/>
          <w:sz w:val="28"/>
          <w:szCs w:val="28"/>
        </w:rPr>
        <w:t>правополушарные</w:t>
      </w:r>
      <w:r w:rsidR="00462E48" w:rsidRPr="0081644C">
        <w:rPr>
          <w:rFonts w:ascii="Times New Roman" w:eastAsia="Times New Roman" w:hAnsi="Times New Roman" w:cs="Times New Roman"/>
          <w:sz w:val="28"/>
          <w:szCs w:val="28"/>
        </w:rPr>
        <w:t>»</w:t>
      </w:r>
      <w:r w:rsidRPr="0081644C">
        <w:rPr>
          <w:rFonts w:ascii="Times New Roman" w:eastAsia="Times New Roman" w:hAnsi="Times New Roman" w:cs="Times New Roman"/>
          <w:sz w:val="28"/>
          <w:szCs w:val="28"/>
        </w:rPr>
        <w:t xml:space="preserve"> люди);</w:t>
      </w:r>
    </w:p>
    <w:p w:rsidR="00EF3956" w:rsidRPr="00D25183" w:rsidRDefault="00EF3956" w:rsidP="00D25183">
      <w:pPr>
        <w:numPr>
          <w:ilvl w:val="0"/>
          <w:numId w:val="22"/>
        </w:numPr>
        <w:shd w:val="clear" w:color="auto" w:fill="FFFFFF"/>
        <w:spacing w:before="100" w:beforeAutospacing="1" w:after="0" w:line="360" w:lineRule="auto"/>
        <w:jc w:val="both"/>
        <w:rPr>
          <w:rFonts w:ascii="Times New Roman" w:eastAsia="Times New Roman" w:hAnsi="Times New Roman" w:cs="Times New Roman"/>
          <w:sz w:val="28"/>
          <w:szCs w:val="28"/>
        </w:rPr>
      </w:pPr>
      <w:r w:rsidRPr="0081644C">
        <w:rPr>
          <w:rFonts w:ascii="Times New Roman" w:eastAsia="Times New Roman" w:hAnsi="Times New Roman" w:cs="Times New Roman"/>
          <w:sz w:val="28"/>
          <w:szCs w:val="28"/>
        </w:rPr>
        <w:t>отсутствие ярко выраженного доминирования одного из полушарий (</w:t>
      </w:r>
      <w:r w:rsidR="00462E48" w:rsidRPr="0081644C">
        <w:rPr>
          <w:rFonts w:ascii="Times New Roman" w:eastAsia="Times New Roman" w:hAnsi="Times New Roman" w:cs="Times New Roman"/>
          <w:sz w:val="28"/>
          <w:szCs w:val="28"/>
        </w:rPr>
        <w:t>«</w:t>
      </w:r>
      <w:r w:rsidRPr="0081644C">
        <w:rPr>
          <w:rFonts w:ascii="Times New Roman" w:eastAsia="Times New Roman" w:hAnsi="Times New Roman" w:cs="Times New Roman"/>
          <w:sz w:val="28"/>
          <w:szCs w:val="28"/>
        </w:rPr>
        <w:t>равнополушарные</w:t>
      </w:r>
      <w:r w:rsidR="00462E48" w:rsidRPr="0081644C">
        <w:rPr>
          <w:rFonts w:ascii="Times New Roman" w:eastAsia="Times New Roman" w:hAnsi="Times New Roman" w:cs="Times New Roman"/>
          <w:sz w:val="28"/>
          <w:szCs w:val="28"/>
        </w:rPr>
        <w:t>»</w:t>
      </w:r>
      <w:r w:rsidRPr="0081644C">
        <w:rPr>
          <w:rFonts w:ascii="Times New Roman" w:eastAsia="Times New Roman" w:hAnsi="Times New Roman" w:cs="Times New Roman"/>
          <w:sz w:val="28"/>
          <w:szCs w:val="28"/>
        </w:rPr>
        <w:t xml:space="preserve"> люди</w:t>
      </w:r>
      <w:r w:rsidR="00011934" w:rsidRPr="0081644C">
        <w:rPr>
          <w:rFonts w:ascii="Times New Roman" w:eastAsia="Times New Roman" w:hAnsi="Times New Roman" w:cs="Times New Roman"/>
          <w:sz w:val="28"/>
          <w:szCs w:val="28"/>
        </w:rPr>
        <w:t xml:space="preserve"> - амбидекстры</w:t>
      </w:r>
      <w:r w:rsidRPr="0081644C">
        <w:rPr>
          <w:rFonts w:ascii="Times New Roman" w:eastAsia="Times New Roman" w:hAnsi="Times New Roman" w:cs="Times New Roman"/>
          <w:sz w:val="28"/>
          <w:szCs w:val="28"/>
        </w:rPr>
        <w:t>)</w:t>
      </w:r>
      <w:r w:rsidR="006844F8" w:rsidRPr="0081644C">
        <w:rPr>
          <w:rFonts w:ascii="Times New Roman" w:eastAsia="Times New Roman" w:hAnsi="Times New Roman" w:cs="Times New Roman"/>
          <w:sz w:val="28"/>
          <w:szCs w:val="28"/>
        </w:rPr>
        <w:t>.</w:t>
      </w:r>
      <w:r w:rsidRPr="00D25183">
        <w:rPr>
          <w:rFonts w:ascii="Times New Roman" w:hAnsi="Times New Roman" w:cs="Times New Roman"/>
          <w:color w:val="FF0000"/>
          <w:sz w:val="28"/>
          <w:szCs w:val="28"/>
        </w:rPr>
        <w:t xml:space="preserve"> </w:t>
      </w:r>
      <w:r w:rsidR="00FD0D9C">
        <w:rPr>
          <w:rFonts w:ascii="Times New Roman" w:hAnsi="Times New Roman" w:cs="Times New Roman"/>
          <w:sz w:val="28"/>
          <w:szCs w:val="28"/>
        </w:rPr>
        <w:t>[</w:t>
      </w:r>
      <w:r w:rsidR="00734153">
        <w:rPr>
          <w:rFonts w:ascii="Times New Roman" w:hAnsi="Times New Roman" w:cs="Times New Roman"/>
          <w:sz w:val="28"/>
          <w:szCs w:val="28"/>
        </w:rPr>
        <w:t>16</w:t>
      </w:r>
      <w:r w:rsidR="004E0FED">
        <w:rPr>
          <w:rFonts w:ascii="Times New Roman" w:hAnsi="Times New Roman" w:cs="Times New Roman"/>
          <w:sz w:val="28"/>
          <w:szCs w:val="28"/>
        </w:rPr>
        <w:t>]</w:t>
      </w:r>
    </w:p>
    <w:p w:rsidR="00EF3956" w:rsidRPr="00D25183" w:rsidRDefault="004B04EF" w:rsidP="00FD0D9C">
      <w:pPr>
        <w:spacing w:after="0" w:line="360" w:lineRule="auto"/>
        <w:jc w:val="center"/>
        <w:rPr>
          <w:rFonts w:ascii="Times New Roman" w:hAnsi="Times New Roman" w:cs="Times New Roman"/>
          <w:b/>
          <w:sz w:val="28"/>
          <w:szCs w:val="28"/>
        </w:rPr>
      </w:pPr>
      <w:r w:rsidRPr="00D25183">
        <w:rPr>
          <w:rFonts w:ascii="Times New Roman" w:hAnsi="Times New Roman" w:cs="Times New Roman"/>
          <w:b/>
          <w:sz w:val="28"/>
          <w:szCs w:val="28"/>
        </w:rPr>
        <w:t xml:space="preserve">1.1.1. </w:t>
      </w:r>
      <w:r w:rsidR="00B807AE" w:rsidRPr="00D25183">
        <w:rPr>
          <w:rFonts w:ascii="Times New Roman" w:hAnsi="Times New Roman" w:cs="Times New Roman"/>
          <w:b/>
          <w:sz w:val="28"/>
          <w:szCs w:val="28"/>
        </w:rPr>
        <w:t>Особенности «левополушарных» людей</w:t>
      </w:r>
    </w:p>
    <w:p w:rsidR="004B04EF" w:rsidRPr="00D25183" w:rsidRDefault="004B04EF" w:rsidP="00D25183">
      <w:pPr>
        <w:pStyle w:val="ab"/>
        <w:shd w:val="clear" w:color="auto" w:fill="FFFFFF"/>
        <w:spacing w:before="0" w:beforeAutospacing="0" w:after="0" w:afterAutospacing="0" w:line="360" w:lineRule="auto"/>
        <w:ind w:firstLine="708"/>
        <w:jc w:val="both"/>
        <w:rPr>
          <w:sz w:val="28"/>
          <w:szCs w:val="28"/>
        </w:rPr>
      </w:pPr>
      <w:r w:rsidRPr="00D25183">
        <w:rPr>
          <w:bCs/>
          <w:sz w:val="28"/>
          <w:szCs w:val="28"/>
        </w:rPr>
        <w:t>Для «левополушарного» типа</w:t>
      </w:r>
      <w:r w:rsidRPr="00D25183">
        <w:rPr>
          <w:b/>
          <w:bCs/>
          <w:color w:val="333333"/>
          <w:sz w:val="28"/>
          <w:szCs w:val="28"/>
        </w:rPr>
        <w:t xml:space="preserve"> </w:t>
      </w:r>
      <w:r w:rsidRPr="00D25183">
        <w:rPr>
          <w:sz w:val="28"/>
          <w:szCs w:val="28"/>
        </w:rPr>
        <w:t>характерно</w:t>
      </w:r>
      <w:r w:rsidRPr="00D25183">
        <w:rPr>
          <w:color w:val="333333"/>
          <w:sz w:val="28"/>
          <w:szCs w:val="28"/>
        </w:rPr>
        <w:t xml:space="preserve"> </w:t>
      </w:r>
      <w:r w:rsidRPr="00D25183">
        <w:rPr>
          <w:sz w:val="28"/>
          <w:szCs w:val="28"/>
        </w:rPr>
        <w:t>доминирование левого полуш</w:t>
      </w:r>
      <w:r w:rsidRPr="00D25183">
        <w:rPr>
          <w:sz w:val="28"/>
          <w:szCs w:val="28"/>
        </w:rPr>
        <w:t>а</w:t>
      </w:r>
      <w:r w:rsidRPr="00D25183">
        <w:rPr>
          <w:sz w:val="28"/>
          <w:szCs w:val="28"/>
        </w:rPr>
        <w:t>рия, что определяет склонность к абстрагированию и обобщению, словесно-логический характер познавательных процессов. Левое полушарие оперирует словами, условными знаками и символами; отвечает за письмо, счет, спосо</w:t>
      </w:r>
      <w:r w:rsidRPr="00D25183">
        <w:rPr>
          <w:sz w:val="28"/>
          <w:szCs w:val="28"/>
        </w:rPr>
        <w:t>б</w:t>
      </w:r>
      <w:r w:rsidRPr="00D25183">
        <w:rPr>
          <w:sz w:val="28"/>
          <w:szCs w:val="28"/>
        </w:rPr>
        <w:t>ность к анализу, абстрактное, концептуальное мышление. При этом информ</w:t>
      </w:r>
      <w:r w:rsidRPr="00D25183">
        <w:rPr>
          <w:sz w:val="28"/>
          <w:szCs w:val="28"/>
        </w:rPr>
        <w:t>а</w:t>
      </w:r>
      <w:r w:rsidRPr="00D25183">
        <w:rPr>
          <w:sz w:val="28"/>
          <w:szCs w:val="28"/>
        </w:rPr>
        <w:t>ция, поступившая в левое полушарие, обрабатывается последовательно, лине</w:t>
      </w:r>
      <w:r w:rsidRPr="00D25183">
        <w:rPr>
          <w:sz w:val="28"/>
          <w:szCs w:val="28"/>
        </w:rPr>
        <w:t>й</w:t>
      </w:r>
      <w:r w:rsidRPr="00D25183">
        <w:rPr>
          <w:sz w:val="28"/>
          <w:szCs w:val="28"/>
        </w:rPr>
        <w:t>но и медленно. Восприятие «левополушарных» людей дискретное, интеллект вербальный, тео</w:t>
      </w:r>
      <w:r w:rsidR="008D6B6C" w:rsidRPr="00D25183">
        <w:rPr>
          <w:sz w:val="28"/>
          <w:szCs w:val="28"/>
        </w:rPr>
        <w:t>ретический, память произвольная</w:t>
      </w:r>
      <w:r w:rsidRPr="00D25183">
        <w:rPr>
          <w:sz w:val="28"/>
          <w:szCs w:val="28"/>
        </w:rPr>
        <w:t>. Для успешной деятельности необходимо соблюдение следующих условий: анализ деталей, неоднократное повторение материала, тишина, работа в одиночку, вневременные задания. Для них характерна высокая потребность в умственной деятельности.</w:t>
      </w:r>
      <w:r w:rsidR="0019477F" w:rsidRPr="0019477F">
        <w:rPr>
          <w:sz w:val="28"/>
          <w:szCs w:val="28"/>
        </w:rPr>
        <w:t xml:space="preserve"> </w:t>
      </w:r>
      <w:r w:rsidR="0019477F">
        <w:rPr>
          <w:sz w:val="28"/>
          <w:szCs w:val="28"/>
        </w:rPr>
        <w:t>[19]</w:t>
      </w:r>
    </w:p>
    <w:p w:rsidR="004B04EF" w:rsidRPr="00D25183" w:rsidRDefault="004E0FED" w:rsidP="00D25183">
      <w:pPr>
        <w:pStyle w:val="ab"/>
        <w:shd w:val="clear" w:color="auto" w:fill="FFFFFF"/>
        <w:spacing w:before="0" w:beforeAutospacing="0" w:after="0" w:afterAutospacing="0" w:line="360" w:lineRule="auto"/>
        <w:ind w:firstLine="708"/>
        <w:jc w:val="both"/>
        <w:rPr>
          <w:sz w:val="28"/>
          <w:szCs w:val="28"/>
        </w:rPr>
      </w:pPr>
      <w:r w:rsidRPr="00D25183">
        <w:rPr>
          <w:sz w:val="28"/>
          <w:szCs w:val="28"/>
        </w:rPr>
        <w:t xml:space="preserve"> </w:t>
      </w:r>
      <w:r w:rsidR="00130EE7" w:rsidRPr="00D25183">
        <w:rPr>
          <w:sz w:val="28"/>
          <w:szCs w:val="28"/>
        </w:rPr>
        <w:t>«</w:t>
      </w:r>
      <w:r w:rsidR="004B04EF" w:rsidRPr="00D25183">
        <w:rPr>
          <w:sz w:val="28"/>
          <w:szCs w:val="28"/>
        </w:rPr>
        <w:t>Левополушарным</w:t>
      </w:r>
      <w:r w:rsidR="00130EE7" w:rsidRPr="00D25183">
        <w:rPr>
          <w:sz w:val="28"/>
          <w:szCs w:val="28"/>
        </w:rPr>
        <w:t>»</w:t>
      </w:r>
      <w:r w:rsidR="004B04EF" w:rsidRPr="00D25183">
        <w:rPr>
          <w:sz w:val="28"/>
          <w:szCs w:val="28"/>
        </w:rPr>
        <w:t xml:space="preserve"> легче писать, чем диктовать. Среди </w:t>
      </w:r>
      <w:r w:rsidR="00130EE7" w:rsidRPr="00D25183">
        <w:rPr>
          <w:sz w:val="28"/>
          <w:szCs w:val="28"/>
        </w:rPr>
        <w:t>«</w:t>
      </w:r>
      <w:r w:rsidR="004B04EF" w:rsidRPr="00D25183">
        <w:rPr>
          <w:sz w:val="28"/>
          <w:szCs w:val="28"/>
        </w:rPr>
        <w:t>левополуша</w:t>
      </w:r>
      <w:r w:rsidR="004B04EF" w:rsidRPr="00D25183">
        <w:rPr>
          <w:sz w:val="28"/>
          <w:szCs w:val="28"/>
        </w:rPr>
        <w:t>р</w:t>
      </w:r>
      <w:r w:rsidR="004B04EF" w:rsidRPr="00D25183">
        <w:rPr>
          <w:sz w:val="28"/>
          <w:szCs w:val="28"/>
        </w:rPr>
        <w:t>ных</w:t>
      </w:r>
      <w:r w:rsidR="00130EE7" w:rsidRPr="00D25183">
        <w:rPr>
          <w:sz w:val="28"/>
          <w:szCs w:val="28"/>
        </w:rPr>
        <w:t>»</w:t>
      </w:r>
      <w:r w:rsidR="004B04EF" w:rsidRPr="00D25183">
        <w:rPr>
          <w:sz w:val="28"/>
          <w:szCs w:val="28"/>
        </w:rPr>
        <w:t xml:space="preserve"> - инженеры, математики, философы, лингвисты. </w:t>
      </w:r>
      <w:r w:rsidR="00130EE7" w:rsidRPr="00D25183">
        <w:rPr>
          <w:sz w:val="28"/>
          <w:szCs w:val="28"/>
        </w:rPr>
        <w:t>«</w:t>
      </w:r>
      <w:r w:rsidR="004B04EF" w:rsidRPr="00D25183">
        <w:rPr>
          <w:sz w:val="28"/>
          <w:szCs w:val="28"/>
        </w:rPr>
        <w:t>Левополушарные</w:t>
      </w:r>
      <w:r w:rsidR="00130EE7" w:rsidRPr="00D25183">
        <w:rPr>
          <w:sz w:val="28"/>
          <w:szCs w:val="28"/>
        </w:rPr>
        <w:t>»</w:t>
      </w:r>
      <w:r w:rsidR="004B04EF" w:rsidRPr="00D25183">
        <w:rPr>
          <w:sz w:val="28"/>
          <w:szCs w:val="28"/>
        </w:rPr>
        <w:t xml:space="preserve"> н</w:t>
      </w:r>
      <w:r w:rsidR="004B04EF" w:rsidRPr="00D25183">
        <w:rPr>
          <w:sz w:val="28"/>
          <w:szCs w:val="28"/>
        </w:rPr>
        <w:t>е</w:t>
      </w:r>
      <w:r w:rsidR="004B04EF" w:rsidRPr="00D25183">
        <w:rPr>
          <w:sz w:val="28"/>
          <w:szCs w:val="28"/>
        </w:rPr>
        <w:t xml:space="preserve">редко подчеркнуто рациональны и </w:t>
      </w:r>
      <w:r w:rsidR="008D6B6C" w:rsidRPr="00D25183">
        <w:rPr>
          <w:sz w:val="28"/>
          <w:szCs w:val="28"/>
        </w:rPr>
        <w:t>рассудительны</w:t>
      </w:r>
      <w:r w:rsidR="004B04EF" w:rsidRPr="00D25183">
        <w:rPr>
          <w:sz w:val="28"/>
          <w:szCs w:val="28"/>
        </w:rPr>
        <w:t>. Много и охотно пишут, ле</w:t>
      </w:r>
      <w:r w:rsidR="004B04EF" w:rsidRPr="00D25183">
        <w:rPr>
          <w:sz w:val="28"/>
          <w:szCs w:val="28"/>
        </w:rPr>
        <w:t>г</w:t>
      </w:r>
      <w:r w:rsidR="004B04EF" w:rsidRPr="00D25183">
        <w:rPr>
          <w:sz w:val="28"/>
          <w:szCs w:val="28"/>
        </w:rPr>
        <w:t>ко запоминают длинные тексты, речь их грамматически правильна. Для них х</w:t>
      </w:r>
      <w:r w:rsidR="004B04EF" w:rsidRPr="00D25183">
        <w:rPr>
          <w:sz w:val="28"/>
          <w:szCs w:val="28"/>
        </w:rPr>
        <w:t>а</w:t>
      </w:r>
      <w:r w:rsidR="004B04EF" w:rsidRPr="00D25183">
        <w:rPr>
          <w:sz w:val="28"/>
          <w:szCs w:val="28"/>
        </w:rPr>
        <w:t xml:space="preserve">рактерны обостренное чувство долга, ответственность, принципиальность, внутренний характер переработки эмоций. Часто занимают административные должности, но им не хватает гибкости, непосредственности и спонтанности в </w:t>
      </w:r>
      <w:r w:rsidR="004B04EF" w:rsidRPr="00D25183">
        <w:rPr>
          <w:sz w:val="28"/>
          <w:szCs w:val="28"/>
        </w:rPr>
        <w:lastRenderedPageBreak/>
        <w:t>выражении чувств. Они предпочитают действовать по заранее составленным схемам, трафаретам, с трудом перестраивают свои отношения.</w:t>
      </w:r>
      <w:r w:rsidR="002C75B9" w:rsidRPr="002C75B9">
        <w:rPr>
          <w:sz w:val="28"/>
          <w:szCs w:val="28"/>
        </w:rPr>
        <w:t xml:space="preserve"> </w:t>
      </w:r>
      <w:r w:rsidR="0081644C">
        <w:rPr>
          <w:sz w:val="28"/>
          <w:szCs w:val="28"/>
        </w:rPr>
        <w:t>[19</w:t>
      </w:r>
      <w:r w:rsidR="002C75B9">
        <w:rPr>
          <w:sz w:val="28"/>
          <w:szCs w:val="28"/>
        </w:rPr>
        <w:t>]</w:t>
      </w:r>
    </w:p>
    <w:p w:rsidR="009C17FF" w:rsidRPr="00D25183" w:rsidRDefault="005F0A94" w:rsidP="00FD0D9C">
      <w:pPr>
        <w:pStyle w:val="ab"/>
        <w:shd w:val="clear" w:color="auto" w:fill="FFFFFF"/>
        <w:spacing w:before="0" w:beforeAutospacing="0" w:after="0" w:afterAutospacing="0" w:line="360" w:lineRule="auto"/>
        <w:jc w:val="center"/>
        <w:rPr>
          <w:b/>
          <w:sz w:val="28"/>
          <w:szCs w:val="28"/>
        </w:rPr>
      </w:pPr>
      <w:r w:rsidRPr="00D25183">
        <w:rPr>
          <w:b/>
          <w:sz w:val="28"/>
          <w:szCs w:val="28"/>
        </w:rPr>
        <w:t>1.</w:t>
      </w:r>
      <w:r w:rsidR="004B04EF" w:rsidRPr="00D25183">
        <w:rPr>
          <w:b/>
          <w:sz w:val="28"/>
          <w:szCs w:val="28"/>
        </w:rPr>
        <w:t>1.</w:t>
      </w:r>
      <w:r w:rsidRPr="00D25183">
        <w:rPr>
          <w:b/>
          <w:sz w:val="28"/>
          <w:szCs w:val="28"/>
        </w:rPr>
        <w:t xml:space="preserve">2. </w:t>
      </w:r>
      <w:r w:rsidR="004B04EF" w:rsidRPr="00D25183">
        <w:rPr>
          <w:b/>
          <w:sz w:val="28"/>
          <w:szCs w:val="28"/>
        </w:rPr>
        <w:t xml:space="preserve">Особенности </w:t>
      </w:r>
      <w:r w:rsidR="00130EE7" w:rsidRPr="00D25183">
        <w:rPr>
          <w:b/>
          <w:sz w:val="28"/>
          <w:szCs w:val="28"/>
        </w:rPr>
        <w:t>«</w:t>
      </w:r>
      <w:r w:rsidR="004B04EF" w:rsidRPr="00D25183">
        <w:rPr>
          <w:b/>
          <w:sz w:val="28"/>
          <w:szCs w:val="28"/>
        </w:rPr>
        <w:t>правополушарных</w:t>
      </w:r>
      <w:r w:rsidR="00130EE7" w:rsidRPr="00D25183">
        <w:rPr>
          <w:b/>
          <w:sz w:val="28"/>
          <w:szCs w:val="28"/>
        </w:rPr>
        <w:t>»</w:t>
      </w:r>
      <w:r w:rsidR="004B04EF" w:rsidRPr="00D25183">
        <w:rPr>
          <w:b/>
          <w:sz w:val="28"/>
          <w:szCs w:val="28"/>
        </w:rPr>
        <w:t xml:space="preserve"> людей</w:t>
      </w:r>
    </w:p>
    <w:p w:rsidR="004B04EF" w:rsidRPr="00D25183" w:rsidRDefault="00462E48" w:rsidP="00D25183">
      <w:pPr>
        <w:pStyle w:val="ab"/>
        <w:shd w:val="clear" w:color="auto" w:fill="FFFFFF"/>
        <w:spacing w:before="0" w:beforeAutospacing="0" w:after="0" w:afterAutospacing="0" w:line="360" w:lineRule="auto"/>
        <w:ind w:firstLine="708"/>
        <w:jc w:val="both"/>
        <w:rPr>
          <w:sz w:val="28"/>
          <w:szCs w:val="28"/>
        </w:rPr>
      </w:pPr>
      <w:r w:rsidRPr="00D25183">
        <w:rPr>
          <w:sz w:val="28"/>
          <w:szCs w:val="28"/>
        </w:rPr>
        <w:t>Д</w:t>
      </w:r>
      <w:r w:rsidR="004B04EF" w:rsidRPr="00D25183">
        <w:rPr>
          <w:sz w:val="28"/>
          <w:szCs w:val="28"/>
        </w:rPr>
        <w:t>оминирование правого полушария определяет склонность к творчеству, конкретно-образный характер познавательных процессов. Правое полушарие мозга оперирует образами реальных предметов, отвечает за ориентацию в пр</w:t>
      </w:r>
      <w:r w:rsidR="004B04EF" w:rsidRPr="00D25183">
        <w:rPr>
          <w:sz w:val="28"/>
          <w:szCs w:val="28"/>
        </w:rPr>
        <w:t>о</w:t>
      </w:r>
      <w:r w:rsidR="004B04EF" w:rsidRPr="00D25183">
        <w:rPr>
          <w:sz w:val="28"/>
          <w:szCs w:val="28"/>
        </w:rPr>
        <w:t xml:space="preserve">странстве и легко воспринимает пространственные отношения. Считается, что оно ответственно за синтетическую деятельность мозга. </w:t>
      </w:r>
      <w:r w:rsidR="00130EE7" w:rsidRPr="00D25183">
        <w:rPr>
          <w:sz w:val="28"/>
          <w:szCs w:val="28"/>
        </w:rPr>
        <w:t>«</w:t>
      </w:r>
      <w:r w:rsidR="004B04EF" w:rsidRPr="00D25183">
        <w:rPr>
          <w:sz w:val="28"/>
          <w:szCs w:val="28"/>
        </w:rPr>
        <w:t>Правополушарных</w:t>
      </w:r>
      <w:r w:rsidR="00130EE7" w:rsidRPr="00D25183">
        <w:rPr>
          <w:sz w:val="28"/>
          <w:szCs w:val="28"/>
        </w:rPr>
        <w:t>»</w:t>
      </w:r>
      <w:r w:rsidR="004B04EF" w:rsidRPr="00D25183">
        <w:rPr>
          <w:sz w:val="28"/>
          <w:szCs w:val="28"/>
        </w:rPr>
        <w:t xml:space="preserve"> людей отличает визуальное восприятие, невербальный, практический инте</w:t>
      </w:r>
      <w:r w:rsidR="004B04EF" w:rsidRPr="00D25183">
        <w:rPr>
          <w:sz w:val="28"/>
          <w:szCs w:val="28"/>
        </w:rPr>
        <w:t>л</w:t>
      </w:r>
      <w:r w:rsidR="004B04EF" w:rsidRPr="00D25183">
        <w:rPr>
          <w:sz w:val="28"/>
          <w:szCs w:val="28"/>
        </w:rPr>
        <w:t>лект; быстрая переработка ин</w:t>
      </w:r>
      <w:r w:rsidR="008D6B6C" w:rsidRPr="00D25183">
        <w:rPr>
          <w:sz w:val="28"/>
          <w:szCs w:val="28"/>
        </w:rPr>
        <w:t>формации; непроизвольная память</w:t>
      </w:r>
      <w:r w:rsidR="004B04EF" w:rsidRPr="00D25183">
        <w:rPr>
          <w:sz w:val="28"/>
          <w:szCs w:val="28"/>
        </w:rPr>
        <w:t>. Кроме того, с функционированием правого полушария связывают способность к рисованию и восприятию гармонии форм и цвета, музыкальный слух, артистичность, успехи в спорте. "Правополушарные" склонны к отрицательным эмоциям, в том числе беспокойству и страху. Они лучше ориентируются в обстановке, более целос</w:t>
      </w:r>
      <w:r w:rsidR="004B04EF" w:rsidRPr="00D25183">
        <w:rPr>
          <w:sz w:val="28"/>
          <w:szCs w:val="28"/>
        </w:rPr>
        <w:t>т</w:t>
      </w:r>
      <w:r w:rsidR="004B04EF" w:rsidRPr="00D25183">
        <w:rPr>
          <w:sz w:val="28"/>
          <w:szCs w:val="28"/>
        </w:rPr>
        <w:t>ны в восприятии окружающего мира.</w:t>
      </w:r>
      <w:r w:rsidR="0019477F" w:rsidRPr="0019477F">
        <w:rPr>
          <w:sz w:val="28"/>
          <w:szCs w:val="28"/>
        </w:rPr>
        <w:t xml:space="preserve"> </w:t>
      </w:r>
      <w:r w:rsidR="0019477F">
        <w:rPr>
          <w:sz w:val="28"/>
          <w:szCs w:val="28"/>
        </w:rPr>
        <w:t>[19]</w:t>
      </w:r>
    </w:p>
    <w:p w:rsidR="004B04EF" w:rsidRPr="00D25183" w:rsidRDefault="004B04EF" w:rsidP="00D25183">
      <w:pPr>
        <w:pStyle w:val="ab"/>
        <w:shd w:val="clear" w:color="auto" w:fill="FFFFFF"/>
        <w:spacing w:before="0" w:beforeAutospacing="0" w:after="0" w:afterAutospacing="0" w:line="360" w:lineRule="auto"/>
        <w:ind w:firstLine="708"/>
        <w:jc w:val="both"/>
        <w:rPr>
          <w:sz w:val="28"/>
          <w:szCs w:val="28"/>
        </w:rPr>
      </w:pPr>
      <w:r w:rsidRPr="00D25183">
        <w:rPr>
          <w:sz w:val="28"/>
          <w:szCs w:val="28"/>
        </w:rPr>
        <w:t xml:space="preserve">Необходимо отметить, что </w:t>
      </w:r>
      <w:r w:rsidR="00130EE7" w:rsidRPr="00D25183">
        <w:rPr>
          <w:sz w:val="28"/>
          <w:szCs w:val="28"/>
        </w:rPr>
        <w:t>«</w:t>
      </w:r>
      <w:r w:rsidRPr="00D25183">
        <w:rPr>
          <w:sz w:val="28"/>
          <w:szCs w:val="28"/>
        </w:rPr>
        <w:t>правополушарные</w:t>
      </w:r>
      <w:r w:rsidR="00130EE7" w:rsidRPr="00D25183">
        <w:rPr>
          <w:sz w:val="28"/>
          <w:szCs w:val="28"/>
        </w:rPr>
        <w:t>»</w:t>
      </w:r>
      <w:r w:rsidRPr="00D25183">
        <w:rPr>
          <w:sz w:val="28"/>
          <w:szCs w:val="28"/>
        </w:rPr>
        <w:t xml:space="preserve"> люди обладают прекра</w:t>
      </w:r>
      <w:r w:rsidRPr="00D25183">
        <w:rPr>
          <w:sz w:val="28"/>
          <w:szCs w:val="28"/>
        </w:rPr>
        <w:t>с</w:t>
      </w:r>
      <w:r w:rsidRPr="00D25183">
        <w:rPr>
          <w:sz w:val="28"/>
          <w:szCs w:val="28"/>
        </w:rPr>
        <w:t>ной пространственной ориентацией, чувством тела, высокой координацией движений. Успешны в командных видах с</w:t>
      </w:r>
      <w:r w:rsidR="00130EE7" w:rsidRPr="00D25183">
        <w:rPr>
          <w:sz w:val="28"/>
          <w:szCs w:val="28"/>
        </w:rPr>
        <w:t xml:space="preserve">порта. </w:t>
      </w:r>
      <w:r w:rsidRPr="00D25183">
        <w:rPr>
          <w:sz w:val="28"/>
          <w:szCs w:val="28"/>
        </w:rPr>
        <w:t xml:space="preserve">Речь </w:t>
      </w:r>
      <w:r w:rsidR="00130EE7" w:rsidRPr="00D25183">
        <w:rPr>
          <w:sz w:val="28"/>
          <w:szCs w:val="28"/>
        </w:rPr>
        <w:t>«</w:t>
      </w:r>
      <w:r w:rsidRPr="00D25183">
        <w:rPr>
          <w:sz w:val="28"/>
          <w:szCs w:val="28"/>
        </w:rPr>
        <w:t>правополушарных</w:t>
      </w:r>
      <w:r w:rsidR="00130EE7" w:rsidRPr="00D25183">
        <w:rPr>
          <w:sz w:val="28"/>
          <w:szCs w:val="28"/>
        </w:rPr>
        <w:t>»</w:t>
      </w:r>
      <w:r w:rsidRPr="00D25183">
        <w:rPr>
          <w:sz w:val="28"/>
          <w:szCs w:val="28"/>
        </w:rPr>
        <w:t xml:space="preserve"> л</w:t>
      </w:r>
      <w:r w:rsidRPr="00D25183">
        <w:rPr>
          <w:sz w:val="28"/>
          <w:szCs w:val="28"/>
        </w:rPr>
        <w:t>ю</w:t>
      </w:r>
      <w:r w:rsidRPr="00D25183">
        <w:rPr>
          <w:sz w:val="28"/>
          <w:szCs w:val="28"/>
        </w:rPr>
        <w:t>дей эмоциональна, экспрессивна, богата интонациями, жестикуля</w:t>
      </w:r>
      <w:r w:rsidR="00130EE7" w:rsidRPr="00D25183">
        <w:rPr>
          <w:sz w:val="28"/>
          <w:szCs w:val="28"/>
        </w:rPr>
        <w:t>цией. В ней нет особого строения</w:t>
      </w:r>
      <w:r w:rsidRPr="00D25183">
        <w:rPr>
          <w:sz w:val="28"/>
          <w:szCs w:val="28"/>
        </w:rPr>
        <w:t xml:space="preserve">, возможны запинки, сбивчивость, лишние слова и звуки. Им легче диктовать текст, чем писать. Среди </w:t>
      </w:r>
      <w:r w:rsidR="00130EE7" w:rsidRPr="00D25183">
        <w:rPr>
          <w:sz w:val="28"/>
          <w:szCs w:val="28"/>
        </w:rPr>
        <w:t>«</w:t>
      </w:r>
      <w:r w:rsidRPr="00D25183">
        <w:rPr>
          <w:sz w:val="28"/>
          <w:szCs w:val="28"/>
        </w:rPr>
        <w:t>правополушарных</w:t>
      </w:r>
      <w:r w:rsidR="00130EE7" w:rsidRPr="00D25183">
        <w:rPr>
          <w:sz w:val="28"/>
          <w:szCs w:val="28"/>
        </w:rPr>
        <w:t>»</w:t>
      </w:r>
      <w:r w:rsidRPr="00D25183">
        <w:rPr>
          <w:sz w:val="28"/>
          <w:szCs w:val="28"/>
        </w:rPr>
        <w:t xml:space="preserve"> чаще встр</w:t>
      </w:r>
      <w:r w:rsidRPr="00D25183">
        <w:rPr>
          <w:sz w:val="28"/>
          <w:szCs w:val="28"/>
        </w:rPr>
        <w:t>е</w:t>
      </w:r>
      <w:r w:rsidRPr="00D25183">
        <w:rPr>
          <w:sz w:val="28"/>
          <w:szCs w:val="28"/>
        </w:rPr>
        <w:t>чаются литераторы, журналисты, деятели искусства, организаторы. Как прав</w:t>
      </w:r>
      <w:r w:rsidRPr="00D25183">
        <w:rPr>
          <w:sz w:val="28"/>
          <w:szCs w:val="28"/>
        </w:rPr>
        <w:t>и</w:t>
      </w:r>
      <w:r w:rsidRPr="00D25183">
        <w:rPr>
          <w:sz w:val="28"/>
          <w:szCs w:val="28"/>
        </w:rPr>
        <w:t xml:space="preserve">ло, </w:t>
      </w:r>
      <w:r w:rsidR="00130EE7" w:rsidRPr="00D25183">
        <w:rPr>
          <w:sz w:val="28"/>
          <w:szCs w:val="28"/>
        </w:rPr>
        <w:t>«</w:t>
      </w:r>
      <w:r w:rsidRPr="00D25183">
        <w:rPr>
          <w:sz w:val="28"/>
          <w:szCs w:val="28"/>
        </w:rPr>
        <w:t>правополушарные</w:t>
      </w:r>
      <w:r w:rsidR="00130EE7" w:rsidRPr="00D25183">
        <w:rPr>
          <w:sz w:val="28"/>
          <w:szCs w:val="28"/>
        </w:rPr>
        <w:t>»</w:t>
      </w:r>
      <w:r w:rsidRPr="00D25183">
        <w:rPr>
          <w:sz w:val="28"/>
          <w:szCs w:val="28"/>
        </w:rPr>
        <w:t xml:space="preserve"> люди - целостные натуры, открыты и непосредственны в выражении чувств, наивны, доверчивы, внушаемы, способны тонко чувств</w:t>
      </w:r>
      <w:r w:rsidRPr="00D25183">
        <w:rPr>
          <w:sz w:val="28"/>
          <w:szCs w:val="28"/>
        </w:rPr>
        <w:t>о</w:t>
      </w:r>
      <w:r w:rsidRPr="00D25183">
        <w:rPr>
          <w:sz w:val="28"/>
          <w:szCs w:val="28"/>
        </w:rPr>
        <w:t>вать и переживать, легко огорчаются и плачут, приходят в состояние гнева и ярости, общительны и контактны. Часто действуют по настроению.</w:t>
      </w:r>
      <w:r w:rsidR="002C75B9" w:rsidRPr="002C75B9">
        <w:rPr>
          <w:sz w:val="28"/>
          <w:szCs w:val="28"/>
        </w:rPr>
        <w:t xml:space="preserve"> </w:t>
      </w:r>
      <w:r w:rsidR="0081644C">
        <w:rPr>
          <w:sz w:val="28"/>
          <w:szCs w:val="28"/>
        </w:rPr>
        <w:t>[19</w:t>
      </w:r>
      <w:r w:rsidR="002C75B9">
        <w:rPr>
          <w:sz w:val="28"/>
          <w:szCs w:val="28"/>
        </w:rPr>
        <w:t>]</w:t>
      </w:r>
    </w:p>
    <w:p w:rsidR="00130EE7" w:rsidRPr="00D25183" w:rsidRDefault="00130EE7" w:rsidP="00FD0D9C">
      <w:pPr>
        <w:pStyle w:val="ab"/>
        <w:shd w:val="clear" w:color="auto" w:fill="FFFFFF"/>
        <w:spacing w:before="0" w:beforeAutospacing="0" w:after="0" w:afterAutospacing="0" w:line="360" w:lineRule="auto"/>
        <w:ind w:firstLine="708"/>
        <w:jc w:val="center"/>
        <w:rPr>
          <w:b/>
          <w:sz w:val="28"/>
          <w:szCs w:val="28"/>
        </w:rPr>
      </w:pPr>
      <w:r w:rsidRPr="00D25183">
        <w:rPr>
          <w:b/>
          <w:sz w:val="28"/>
          <w:szCs w:val="28"/>
        </w:rPr>
        <w:t xml:space="preserve">1.1.3.Особенности </w:t>
      </w:r>
      <w:r w:rsidR="00734153">
        <w:rPr>
          <w:b/>
          <w:sz w:val="28"/>
          <w:szCs w:val="28"/>
        </w:rPr>
        <w:t>амбидекстров</w:t>
      </w:r>
    </w:p>
    <w:p w:rsidR="00F34C48" w:rsidRPr="00AA1EF7" w:rsidRDefault="00130EE7" w:rsidP="00D25183">
      <w:pPr>
        <w:pStyle w:val="ab"/>
        <w:shd w:val="clear" w:color="auto" w:fill="FFFFFF"/>
        <w:spacing w:before="0" w:beforeAutospacing="0" w:after="0" w:afterAutospacing="0" w:line="360" w:lineRule="auto"/>
        <w:ind w:firstLine="708"/>
        <w:jc w:val="both"/>
        <w:rPr>
          <w:i/>
          <w:sz w:val="28"/>
          <w:szCs w:val="28"/>
        </w:rPr>
      </w:pPr>
      <w:r w:rsidRPr="00AA1EF7">
        <w:rPr>
          <w:i/>
          <w:sz w:val="28"/>
          <w:szCs w:val="28"/>
        </w:rPr>
        <w:t>Человек</w:t>
      </w:r>
      <w:r w:rsidR="00F34C48" w:rsidRPr="00AA1EF7">
        <w:rPr>
          <w:i/>
          <w:sz w:val="28"/>
          <w:szCs w:val="28"/>
        </w:rPr>
        <w:t>а</w:t>
      </w:r>
      <w:r w:rsidRPr="00AA1EF7">
        <w:rPr>
          <w:i/>
          <w:sz w:val="28"/>
          <w:szCs w:val="28"/>
        </w:rPr>
        <w:t>, у которого гармонично развиты левое и правое полушарие г</w:t>
      </w:r>
      <w:r w:rsidRPr="00AA1EF7">
        <w:rPr>
          <w:i/>
          <w:sz w:val="28"/>
          <w:szCs w:val="28"/>
        </w:rPr>
        <w:t>о</w:t>
      </w:r>
      <w:r w:rsidRPr="00AA1EF7">
        <w:rPr>
          <w:i/>
          <w:sz w:val="28"/>
          <w:szCs w:val="28"/>
        </w:rPr>
        <w:t>ловного мозга</w:t>
      </w:r>
      <w:r w:rsidR="00E55472" w:rsidRPr="00AA1EF7">
        <w:rPr>
          <w:i/>
          <w:sz w:val="28"/>
          <w:szCs w:val="28"/>
        </w:rPr>
        <w:t xml:space="preserve"> называют амбидекстр</w:t>
      </w:r>
      <w:r w:rsidR="00F34C48" w:rsidRPr="00AA1EF7">
        <w:rPr>
          <w:i/>
          <w:sz w:val="28"/>
          <w:szCs w:val="28"/>
        </w:rPr>
        <w:t>ом или «равнополушарным»</w:t>
      </w:r>
      <w:r w:rsidR="00E55472" w:rsidRPr="00AA1EF7">
        <w:rPr>
          <w:i/>
          <w:sz w:val="28"/>
          <w:szCs w:val="28"/>
        </w:rPr>
        <w:t xml:space="preserve">, то есть - </w:t>
      </w:r>
      <w:r w:rsidR="00E55472" w:rsidRPr="00AA1EF7">
        <w:rPr>
          <w:i/>
          <w:sz w:val="28"/>
          <w:szCs w:val="28"/>
        </w:rPr>
        <w:lastRenderedPageBreak/>
        <w:t>это человек с одинаково развитыми функциями обеих рук (лат. ambi – оба, dexter – правый), правая и левая рука - обе ведущие</w:t>
      </w:r>
      <w:r w:rsidR="00F34C48" w:rsidRPr="00AA1EF7">
        <w:rPr>
          <w:i/>
          <w:sz w:val="28"/>
          <w:szCs w:val="28"/>
        </w:rPr>
        <w:t>.</w:t>
      </w:r>
    </w:p>
    <w:p w:rsidR="001632E6" w:rsidRPr="00AA1EF7" w:rsidRDefault="00F34C48" w:rsidP="00D25183">
      <w:pPr>
        <w:pStyle w:val="ab"/>
        <w:shd w:val="clear" w:color="auto" w:fill="FFFFFF"/>
        <w:spacing w:before="0" w:beforeAutospacing="0" w:after="0" w:afterAutospacing="0" w:line="360" w:lineRule="auto"/>
        <w:ind w:firstLine="708"/>
        <w:jc w:val="both"/>
        <w:rPr>
          <w:i/>
          <w:sz w:val="28"/>
          <w:szCs w:val="28"/>
        </w:rPr>
      </w:pPr>
      <w:r w:rsidRPr="00AA1EF7">
        <w:rPr>
          <w:i/>
          <w:sz w:val="28"/>
          <w:szCs w:val="28"/>
        </w:rPr>
        <w:t xml:space="preserve">Для </w:t>
      </w:r>
      <w:r w:rsidR="00E55472" w:rsidRPr="00AA1EF7">
        <w:rPr>
          <w:i/>
          <w:sz w:val="28"/>
          <w:szCs w:val="28"/>
        </w:rPr>
        <w:t>«</w:t>
      </w:r>
      <w:r w:rsidRPr="00AA1EF7">
        <w:rPr>
          <w:i/>
          <w:sz w:val="28"/>
          <w:szCs w:val="28"/>
        </w:rPr>
        <w:t>р</w:t>
      </w:r>
      <w:r w:rsidR="004B04EF" w:rsidRPr="00AA1EF7">
        <w:rPr>
          <w:i/>
          <w:sz w:val="28"/>
          <w:szCs w:val="28"/>
        </w:rPr>
        <w:t>авнополуша</w:t>
      </w:r>
      <w:r w:rsidRPr="00AA1EF7">
        <w:rPr>
          <w:i/>
          <w:sz w:val="28"/>
          <w:szCs w:val="28"/>
        </w:rPr>
        <w:t>рного</w:t>
      </w:r>
      <w:r w:rsidR="00E55472" w:rsidRPr="00AA1EF7">
        <w:rPr>
          <w:i/>
          <w:sz w:val="28"/>
          <w:szCs w:val="28"/>
        </w:rPr>
        <w:t>»</w:t>
      </w:r>
      <w:r w:rsidR="004B04EF" w:rsidRPr="00AA1EF7">
        <w:rPr>
          <w:i/>
          <w:sz w:val="28"/>
          <w:szCs w:val="28"/>
        </w:rPr>
        <w:t xml:space="preserve"> тип</w:t>
      </w:r>
      <w:r w:rsidRPr="00AA1EF7">
        <w:rPr>
          <w:i/>
          <w:sz w:val="28"/>
          <w:szCs w:val="28"/>
        </w:rPr>
        <w:t>а характерно</w:t>
      </w:r>
      <w:r w:rsidR="004B04EF" w:rsidRPr="00AA1EF7">
        <w:rPr>
          <w:i/>
          <w:sz w:val="28"/>
          <w:szCs w:val="28"/>
        </w:rPr>
        <w:t xml:space="preserve"> отсутствие ярко выраже</w:t>
      </w:r>
      <w:r w:rsidR="004B04EF" w:rsidRPr="00AA1EF7">
        <w:rPr>
          <w:i/>
          <w:sz w:val="28"/>
          <w:szCs w:val="28"/>
        </w:rPr>
        <w:t>н</w:t>
      </w:r>
      <w:r w:rsidR="004B04EF" w:rsidRPr="00AA1EF7">
        <w:rPr>
          <w:i/>
          <w:sz w:val="28"/>
          <w:szCs w:val="28"/>
        </w:rPr>
        <w:t>ного доминирования одного из полушарий</w:t>
      </w:r>
      <w:r w:rsidRPr="00AA1EF7">
        <w:rPr>
          <w:i/>
          <w:sz w:val="28"/>
          <w:szCs w:val="28"/>
        </w:rPr>
        <w:t>, что</w:t>
      </w:r>
      <w:r w:rsidR="004B04EF" w:rsidRPr="00AA1EF7">
        <w:rPr>
          <w:i/>
          <w:sz w:val="28"/>
          <w:szCs w:val="28"/>
        </w:rPr>
        <w:t xml:space="preserve"> предполагает их синхронную деятельность в выборе стратегий мышления. Кроме того, существует гип</w:t>
      </w:r>
      <w:r w:rsidR="004B04EF" w:rsidRPr="00AA1EF7">
        <w:rPr>
          <w:i/>
          <w:sz w:val="28"/>
          <w:szCs w:val="28"/>
        </w:rPr>
        <w:t>о</w:t>
      </w:r>
      <w:r w:rsidR="004B04EF" w:rsidRPr="00AA1EF7">
        <w:rPr>
          <w:i/>
          <w:sz w:val="28"/>
          <w:szCs w:val="28"/>
        </w:rPr>
        <w:t>теза эффективного взаимодействия</w:t>
      </w:r>
      <w:r w:rsidRPr="00AA1EF7">
        <w:rPr>
          <w:i/>
          <w:sz w:val="28"/>
          <w:szCs w:val="28"/>
        </w:rPr>
        <w:t xml:space="preserve"> правого и левого полушария как </w:t>
      </w:r>
      <w:r w:rsidR="004B04EF" w:rsidRPr="00AA1EF7">
        <w:rPr>
          <w:i/>
          <w:sz w:val="28"/>
          <w:szCs w:val="28"/>
        </w:rPr>
        <w:t>физиол</w:t>
      </w:r>
      <w:r w:rsidR="004B04EF" w:rsidRPr="00AA1EF7">
        <w:rPr>
          <w:i/>
          <w:sz w:val="28"/>
          <w:szCs w:val="28"/>
        </w:rPr>
        <w:t>о</w:t>
      </w:r>
      <w:r w:rsidR="004B04EF" w:rsidRPr="00AA1EF7">
        <w:rPr>
          <w:i/>
          <w:sz w:val="28"/>
          <w:szCs w:val="28"/>
        </w:rPr>
        <w:t>гической основы общей одаренности. </w:t>
      </w:r>
    </w:p>
    <w:p w:rsidR="00F34C48" w:rsidRPr="00AA1EF7" w:rsidRDefault="00F34C48" w:rsidP="00F26477">
      <w:pPr>
        <w:pStyle w:val="2"/>
        <w:spacing w:after="0" w:line="360" w:lineRule="auto"/>
        <w:ind w:firstLine="708"/>
        <w:jc w:val="both"/>
        <w:rPr>
          <w:sz w:val="28"/>
          <w:szCs w:val="28"/>
        </w:rPr>
      </w:pPr>
      <w:r w:rsidRPr="00AA1EF7">
        <w:rPr>
          <w:rFonts w:ascii="Times New Roman" w:hAnsi="Times New Roman" w:cs="Times New Roman"/>
          <w:color w:val="auto"/>
          <w:sz w:val="28"/>
          <w:szCs w:val="28"/>
        </w:rPr>
        <w:t>Примечательно, что наблюдения за детьми показали, что приблизител</w:t>
      </w:r>
      <w:r w:rsidRPr="00AA1EF7">
        <w:rPr>
          <w:rFonts w:ascii="Times New Roman" w:hAnsi="Times New Roman" w:cs="Times New Roman"/>
          <w:color w:val="auto"/>
          <w:sz w:val="28"/>
          <w:szCs w:val="28"/>
        </w:rPr>
        <w:t>ь</w:t>
      </w:r>
      <w:r w:rsidRPr="00AA1EF7">
        <w:rPr>
          <w:rFonts w:ascii="Times New Roman" w:hAnsi="Times New Roman" w:cs="Times New Roman"/>
          <w:color w:val="auto"/>
          <w:sz w:val="28"/>
          <w:szCs w:val="28"/>
        </w:rPr>
        <w:t>но до 5-6-летнего возраста все дети одинаково успешно пользуются в своей деятельности двумя руками, что позволило предположить, что человек ро</w:t>
      </w:r>
      <w:r w:rsidRPr="00AA1EF7">
        <w:rPr>
          <w:rFonts w:ascii="Times New Roman" w:hAnsi="Times New Roman" w:cs="Times New Roman"/>
          <w:color w:val="auto"/>
          <w:sz w:val="28"/>
          <w:szCs w:val="28"/>
        </w:rPr>
        <w:t>ж</w:t>
      </w:r>
      <w:r w:rsidRPr="00AA1EF7">
        <w:rPr>
          <w:rFonts w:ascii="Times New Roman" w:hAnsi="Times New Roman" w:cs="Times New Roman"/>
          <w:color w:val="auto"/>
          <w:sz w:val="28"/>
          <w:szCs w:val="28"/>
        </w:rPr>
        <w:t>дается амбидекстром, затем под влиянием социума формируется ведущая правая рука и развивается левое полушарии.</w:t>
      </w:r>
      <w:r w:rsidRPr="00AA1EF7">
        <w:rPr>
          <w:rFonts w:ascii="Times New Roman" w:hAnsi="Times New Roman" w:cs="Times New Roman"/>
          <w:sz w:val="28"/>
          <w:szCs w:val="28"/>
        </w:rPr>
        <w:t xml:space="preserve"> Амбидекстрия - это чаще вро</w:t>
      </w:r>
      <w:r w:rsidRPr="00AA1EF7">
        <w:rPr>
          <w:rFonts w:ascii="Times New Roman" w:hAnsi="Times New Roman" w:cs="Times New Roman"/>
          <w:sz w:val="28"/>
          <w:szCs w:val="28"/>
        </w:rPr>
        <w:t>ж</w:t>
      </w:r>
      <w:r w:rsidRPr="00AA1EF7">
        <w:rPr>
          <w:rFonts w:ascii="Times New Roman" w:hAnsi="Times New Roman" w:cs="Times New Roman"/>
          <w:sz w:val="28"/>
          <w:szCs w:val="28"/>
        </w:rPr>
        <w:t>денная особенность, проявляющаяся у 0,4% людей. Причины появления амб</w:t>
      </w:r>
      <w:r w:rsidRPr="00AA1EF7">
        <w:rPr>
          <w:rFonts w:ascii="Times New Roman" w:hAnsi="Times New Roman" w:cs="Times New Roman"/>
          <w:sz w:val="28"/>
          <w:szCs w:val="28"/>
        </w:rPr>
        <w:t>и</w:t>
      </w:r>
      <w:r w:rsidRPr="00AA1EF7">
        <w:rPr>
          <w:rFonts w:ascii="Times New Roman" w:hAnsi="Times New Roman" w:cs="Times New Roman"/>
          <w:sz w:val="28"/>
          <w:szCs w:val="28"/>
        </w:rPr>
        <w:t>декстров до конца не ясны</w:t>
      </w:r>
      <w:r w:rsidR="00AA1EF7" w:rsidRPr="00FD0D9C">
        <w:rPr>
          <w:rFonts w:ascii="Times New Roman" w:hAnsi="Times New Roman" w:cs="Times New Roman"/>
          <w:sz w:val="28"/>
          <w:szCs w:val="28"/>
        </w:rPr>
        <w:t>[</w:t>
      </w:r>
      <w:r w:rsidR="00AA1EF7">
        <w:rPr>
          <w:rFonts w:ascii="Times New Roman" w:hAnsi="Times New Roman" w:cs="Times New Roman"/>
          <w:sz w:val="28"/>
          <w:szCs w:val="28"/>
        </w:rPr>
        <w:t>18</w:t>
      </w:r>
      <w:r w:rsidR="00AA1EF7" w:rsidRPr="00FD0D9C">
        <w:rPr>
          <w:rFonts w:ascii="Times New Roman" w:hAnsi="Times New Roman" w:cs="Times New Roman"/>
          <w:sz w:val="28"/>
          <w:szCs w:val="28"/>
        </w:rPr>
        <w:t>].</w:t>
      </w:r>
    </w:p>
    <w:p w:rsidR="005F0A94" w:rsidRPr="00D25183" w:rsidRDefault="00462E48" w:rsidP="00FD0D9C">
      <w:pPr>
        <w:pStyle w:val="aa"/>
        <w:numPr>
          <w:ilvl w:val="1"/>
          <w:numId w:val="21"/>
        </w:numPr>
        <w:spacing w:after="0" w:line="360" w:lineRule="auto"/>
        <w:jc w:val="center"/>
        <w:rPr>
          <w:rFonts w:ascii="Times New Roman" w:hAnsi="Times New Roman" w:cs="Times New Roman"/>
          <w:b/>
          <w:sz w:val="28"/>
          <w:szCs w:val="28"/>
        </w:rPr>
      </w:pPr>
      <w:r w:rsidRPr="00D25183">
        <w:rPr>
          <w:rFonts w:ascii="Times New Roman" w:hAnsi="Times New Roman" w:cs="Times New Roman"/>
          <w:b/>
          <w:sz w:val="28"/>
          <w:szCs w:val="28"/>
        </w:rPr>
        <w:t>А</w:t>
      </w:r>
      <w:r w:rsidR="00F83AC3" w:rsidRPr="00D25183">
        <w:rPr>
          <w:rFonts w:ascii="Times New Roman" w:hAnsi="Times New Roman" w:cs="Times New Roman"/>
          <w:b/>
          <w:sz w:val="28"/>
          <w:szCs w:val="28"/>
        </w:rPr>
        <w:t>даптация</w:t>
      </w:r>
      <w:r w:rsidRPr="00D25183">
        <w:rPr>
          <w:rFonts w:ascii="Times New Roman" w:hAnsi="Times New Roman" w:cs="Times New Roman"/>
          <w:b/>
          <w:sz w:val="28"/>
          <w:szCs w:val="28"/>
        </w:rPr>
        <w:t xml:space="preserve"> и ее виды.</w:t>
      </w:r>
    </w:p>
    <w:p w:rsidR="00F83AC3" w:rsidRPr="00D25183" w:rsidRDefault="00F83AC3" w:rsidP="00D25183">
      <w:pPr>
        <w:pStyle w:val="af"/>
        <w:spacing w:line="360" w:lineRule="auto"/>
        <w:ind w:firstLine="708"/>
        <w:jc w:val="both"/>
        <w:rPr>
          <w:rFonts w:ascii="Times New Roman" w:hAnsi="Times New Roman" w:cs="Times New Roman"/>
          <w:sz w:val="28"/>
          <w:szCs w:val="28"/>
        </w:rPr>
      </w:pPr>
      <w:r w:rsidRPr="00D25183">
        <w:rPr>
          <w:rFonts w:ascii="Times New Roman" w:hAnsi="Times New Roman" w:cs="Times New Roman"/>
          <w:sz w:val="28"/>
          <w:szCs w:val="28"/>
        </w:rPr>
        <w:t>Вся  жизнь человека, как здорового, так и больного сопровождается ада</w:t>
      </w:r>
      <w:r w:rsidRPr="00D25183">
        <w:rPr>
          <w:rFonts w:ascii="Times New Roman" w:hAnsi="Times New Roman" w:cs="Times New Roman"/>
          <w:sz w:val="28"/>
          <w:szCs w:val="28"/>
        </w:rPr>
        <w:t>п</w:t>
      </w:r>
      <w:r w:rsidRPr="00D25183">
        <w:rPr>
          <w:rFonts w:ascii="Times New Roman" w:hAnsi="Times New Roman" w:cs="Times New Roman"/>
          <w:sz w:val="28"/>
          <w:szCs w:val="28"/>
        </w:rPr>
        <w:t>тацией</w:t>
      </w:r>
      <w:r w:rsidR="008D6B6C" w:rsidRPr="00D25183">
        <w:rPr>
          <w:rFonts w:ascii="Times New Roman" w:hAnsi="Times New Roman" w:cs="Times New Roman"/>
          <w:sz w:val="28"/>
          <w:szCs w:val="28"/>
        </w:rPr>
        <w:t xml:space="preserve"> (от  латинского  «adaptacio»  - приспособление)</w:t>
      </w:r>
      <w:r w:rsidRPr="00D25183">
        <w:rPr>
          <w:rFonts w:ascii="Times New Roman" w:hAnsi="Times New Roman" w:cs="Times New Roman"/>
          <w:sz w:val="28"/>
          <w:szCs w:val="28"/>
        </w:rPr>
        <w:t>.  Адаптация  имеет м</w:t>
      </w:r>
      <w:r w:rsidRPr="00D25183">
        <w:rPr>
          <w:rFonts w:ascii="Times New Roman" w:hAnsi="Times New Roman" w:cs="Times New Roman"/>
          <w:sz w:val="28"/>
          <w:szCs w:val="28"/>
        </w:rPr>
        <w:t>е</w:t>
      </w:r>
      <w:r w:rsidRPr="00D25183">
        <w:rPr>
          <w:rFonts w:ascii="Times New Roman" w:hAnsi="Times New Roman" w:cs="Times New Roman"/>
          <w:sz w:val="28"/>
          <w:szCs w:val="28"/>
        </w:rPr>
        <w:t>сто к смене дня и ночи,  временам года,  изменениям атмосферного давл</w:t>
      </w:r>
      <w:r w:rsidRPr="00D25183">
        <w:rPr>
          <w:rFonts w:ascii="Times New Roman" w:hAnsi="Times New Roman" w:cs="Times New Roman"/>
          <w:sz w:val="28"/>
          <w:szCs w:val="28"/>
        </w:rPr>
        <w:t>е</w:t>
      </w:r>
      <w:r w:rsidRPr="00D25183">
        <w:rPr>
          <w:rFonts w:ascii="Times New Roman" w:hAnsi="Times New Roman" w:cs="Times New Roman"/>
          <w:sz w:val="28"/>
          <w:szCs w:val="28"/>
        </w:rPr>
        <w:t>ния,  физическим нагрузкам, длительным перелетам, новым условиям при см</w:t>
      </w:r>
      <w:r w:rsidRPr="00D25183">
        <w:rPr>
          <w:rFonts w:ascii="Times New Roman" w:hAnsi="Times New Roman" w:cs="Times New Roman"/>
          <w:sz w:val="28"/>
          <w:szCs w:val="28"/>
        </w:rPr>
        <w:t>е</w:t>
      </w:r>
      <w:r w:rsidRPr="00D25183">
        <w:rPr>
          <w:rFonts w:ascii="Times New Roman" w:hAnsi="Times New Roman" w:cs="Times New Roman"/>
          <w:sz w:val="28"/>
          <w:szCs w:val="28"/>
        </w:rPr>
        <w:t>не места  жительства</w:t>
      </w:r>
      <w:r w:rsidR="008D6B6C" w:rsidRPr="00D25183">
        <w:rPr>
          <w:rFonts w:ascii="Times New Roman" w:hAnsi="Times New Roman" w:cs="Times New Roman"/>
          <w:sz w:val="28"/>
          <w:szCs w:val="28"/>
        </w:rPr>
        <w:t>, а также при жизни в гипокомфортных условиях климата</w:t>
      </w:r>
      <w:r w:rsidRPr="00D25183">
        <w:rPr>
          <w:rFonts w:ascii="Times New Roman" w:hAnsi="Times New Roman" w:cs="Times New Roman"/>
          <w:sz w:val="28"/>
          <w:szCs w:val="28"/>
        </w:rPr>
        <w:t>.</w:t>
      </w:r>
    </w:p>
    <w:p w:rsidR="00F83AC3" w:rsidRPr="00D25183" w:rsidRDefault="00F83AC3" w:rsidP="00D25183">
      <w:pPr>
        <w:pStyle w:val="af"/>
        <w:spacing w:line="360" w:lineRule="auto"/>
        <w:ind w:firstLine="708"/>
        <w:jc w:val="both"/>
        <w:rPr>
          <w:rFonts w:ascii="Times New Roman" w:hAnsi="Times New Roman" w:cs="Times New Roman"/>
          <w:sz w:val="28"/>
          <w:szCs w:val="28"/>
          <w:shd w:val="clear" w:color="auto" w:fill="FFFFFF"/>
        </w:rPr>
      </w:pPr>
      <w:r w:rsidRPr="00D25183">
        <w:rPr>
          <w:rFonts w:ascii="Times New Roman" w:hAnsi="Times New Roman" w:cs="Times New Roman"/>
          <w:sz w:val="28"/>
          <w:szCs w:val="28"/>
          <w:shd w:val="clear" w:color="auto" w:fill="FFFFFF"/>
        </w:rPr>
        <w:t>Выделяют физиологическую и социальную адапта</w:t>
      </w:r>
      <w:r w:rsidR="00B739C9" w:rsidRPr="00D25183">
        <w:rPr>
          <w:rFonts w:ascii="Times New Roman" w:hAnsi="Times New Roman" w:cs="Times New Roman"/>
          <w:sz w:val="28"/>
          <w:szCs w:val="28"/>
          <w:shd w:val="clear" w:color="auto" w:fill="FFFFFF"/>
        </w:rPr>
        <w:t xml:space="preserve">цию. </w:t>
      </w:r>
      <w:r w:rsidRPr="00D25183">
        <w:rPr>
          <w:rFonts w:ascii="Times New Roman" w:hAnsi="Times New Roman" w:cs="Times New Roman"/>
          <w:sz w:val="28"/>
          <w:szCs w:val="28"/>
          <w:shd w:val="clear" w:color="auto" w:fill="FFFFFF"/>
        </w:rPr>
        <w:t>Более того, сущ</w:t>
      </w:r>
      <w:r w:rsidRPr="00D25183">
        <w:rPr>
          <w:rFonts w:ascii="Times New Roman" w:hAnsi="Times New Roman" w:cs="Times New Roman"/>
          <w:sz w:val="28"/>
          <w:szCs w:val="28"/>
          <w:shd w:val="clear" w:color="auto" w:fill="FFFFFF"/>
        </w:rPr>
        <w:t>е</w:t>
      </w:r>
      <w:r w:rsidRPr="00D25183">
        <w:rPr>
          <w:rFonts w:ascii="Times New Roman" w:hAnsi="Times New Roman" w:cs="Times New Roman"/>
          <w:sz w:val="28"/>
          <w:szCs w:val="28"/>
          <w:shd w:val="clear" w:color="auto" w:fill="FFFFFF"/>
        </w:rPr>
        <w:t>ствуют определенн</w:t>
      </w:r>
      <w:r w:rsidR="008D6B6C" w:rsidRPr="00D25183">
        <w:rPr>
          <w:rFonts w:ascii="Times New Roman" w:hAnsi="Times New Roman" w:cs="Times New Roman"/>
          <w:sz w:val="28"/>
          <w:szCs w:val="28"/>
          <w:shd w:val="clear" w:color="auto" w:fill="FFFFFF"/>
        </w:rPr>
        <w:t>ые физиологические и социальные</w:t>
      </w:r>
      <w:r w:rsidRPr="00D25183">
        <w:rPr>
          <w:rFonts w:ascii="Times New Roman" w:hAnsi="Times New Roman" w:cs="Times New Roman"/>
          <w:sz w:val="28"/>
          <w:szCs w:val="28"/>
          <w:shd w:val="clear" w:color="auto" w:fill="FFFFFF"/>
        </w:rPr>
        <w:t xml:space="preserve"> механизмы, обеспеч</w:t>
      </w:r>
      <w:r w:rsidRPr="00D25183">
        <w:rPr>
          <w:rFonts w:ascii="Times New Roman" w:hAnsi="Times New Roman" w:cs="Times New Roman"/>
          <w:sz w:val="28"/>
          <w:szCs w:val="28"/>
          <w:shd w:val="clear" w:color="auto" w:fill="FFFFFF"/>
        </w:rPr>
        <w:t>и</w:t>
      </w:r>
      <w:r w:rsidRPr="00D25183">
        <w:rPr>
          <w:rFonts w:ascii="Times New Roman" w:hAnsi="Times New Roman" w:cs="Times New Roman"/>
          <w:sz w:val="28"/>
          <w:szCs w:val="28"/>
          <w:shd w:val="clear" w:color="auto" w:fill="FFFFFF"/>
        </w:rPr>
        <w:t>вающи</w:t>
      </w:r>
      <w:r w:rsidR="008D6B6C" w:rsidRPr="00D25183">
        <w:rPr>
          <w:rFonts w:ascii="Times New Roman" w:hAnsi="Times New Roman" w:cs="Times New Roman"/>
          <w:sz w:val="28"/>
          <w:szCs w:val="28"/>
          <w:shd w:val="clear" w:color="auto" w:fill="FFFFFF"/>
        </w:rPr>
        <w:t>е процесс адаптации на этих двух</w:t>
      </w:r>
      <w:r w:rsidRPr="00D25183">
        <w:rPr>
          <w:rFonts w:ascii="Times New Roman" w:hAnsi="Times New Roman" w:cs="Times New Roman"/>
          <w:sz w:val="28"/>
          <w:szCs w:val="28"/>
          <w:shd w:val="clear" w:color="auto" w:fill="FFFFFF"/>
        </w:rPr>
        <w:t xml:space="preserve"> уровнях[2</w:t>
      </w:r>
      <w:r w:rsidR="00740C75">
        <w:rPr>
          <w:rFonts w:ascii="Times New Roman" w:hAnsi="Times New Roman" w:cs="Times New Roman"/>
          <w:sz w:val="28"/>
          <w:szCs w:val="28"/>
          <w:shd w:val="clear" w:color="auto" w:fill="FFFFFF"/>
        </w:rPr>
        <w:t>1</w:t>
      </w:r>
      <w:r w:rsidRPr="00D25183">
        <w:rPr>
          <w:rFonts w:ascii="Times New Roman" w:hAnsi="Times New Roman" w:cs="Times New Roman"/>
          <w:sz w:val="28"/>
          <w:szCs w:val="28"/>
          <w:shd w:val="clear" w:color="auto" w:fill="FFFFFF"/>
        </w:rPr>
        <w:t>].</w:t>
      </w:r>
    </w:p>
    <w:p w:rsidR="00B739C9" w:rsidRPr="00D25183" w:rsidRDefault="00B739C9" w:rsidP="00FD0D9C">
      <w:pPr>
        <w:pStyle w:val="af"/>
        <w:spacing w:line="360" w:lineRule="auto"/>
        <w:ind w:firstLine="708"/>
        <w:jc w:val="center"/>
        <w:rPr>
          <w:rFonts w:ascii="Times New Roman" w:hAnsi="Times New Roman" w:cs="Times New Roman"/>
          <w:b/>
          <w:sz w:val="28"/>
          <w:szCs w:val="28"/>
          <w:shd w:val="clear" w:color="auto" w:fill="FFFFFF"/>
        </w:rPr>
      </w:pPr>
      <w:r w:rsidRPr="00D25183">
        <w:rPr>
          <w:rFonts w:ascii="Times New Roman" w:hAnsi="Times New Roman" w:cs="Times New Roman"/>
          <w:b/>
          <w:sz w:val="28"/>
          <w:szCs w:val="28"/>
          <w:shd w:val="clear" w:color="auto" w:fill="FFFFFF"/>
        </w:rPr>
        <w:t>1.2.1.Физиологическая адаптация.</w:t>
      </w:r>
    </w:p>
    <w:p w:rsidR="00B739C9" w:rsidRPr="00D25183" w:rsidRDefault="00B739C9" w:rsidP="00D25183">
      <w:pPr>
        <w:spacing w:after="0" w:line="360" w:lineRule="auto"/>
        <w:ind w:firstLine="708"/>
        <w:jc w:val="both"/>
        <w:rPr>
          <w:rFonts w:ascii="Times New Roman" w:hAnsi="Times New Roman" w:cs="Times New Roman"/>
          <w:color w:val="000000"/>
          <w:sz w:val="28"/>
          <w:szCs w:val="28"/>
          <w:shd w:val="clear" w:color="auto" w:fill="FFFFFF"/>
        </w:rPr>
      </w:pPr>
      <w:r w:rsidRPr="00D25183">
        <w:rPr>
          <w:rFonts w:ascii="Times New Roman" w:hAnsi="Times New Roman" w:cs="Times New Roman"/>
          <w:sz w:val="28"/>
          <w:szCs w:val="28"/>
          <w:shd w:val="clear" w:color="auto" w:fill="FFFFFF"/>
        </w:rPr>
        <w:t>Физиологическая адаптация – это</w:t>
      </w:r>
      <w:r w:rsidRPr="00D25183">
        <w:rPr>
          <w:rFonts w:ascii="Times New Roman" w:hAnsi="Times New Roman" w:cs="Times New Roman"/>
          <w:b/>
          <w:sz w:val="28"/>
          <w:szCs w:val="28"/>
          <w:shd w:val="clear" w:color="auto" w:fill="FFFFFF"/>
        </w:rPr>
        <w:t xml:space="preserve"> </w:t>
      </w:r>
      <w:r w:rsidRPr="00D25183">
        <w:rPr>
          <w:rFonts w:ascii="Times New Roman" w:hAnsi="Times New Roman" w:cs="Times New Roman"/>
          <w:color w:val="000000"/>
          <w:sz w:val="28"/>
          <w:szCs w:val="28"/>
          <w:shd w:val="clear" w:color="auto" w:fill="FFFFFF"/>
        </w:rPr>
        <w:t>совокупность физиологических реа</w:t>
      </w:r>
      <w:r w:rsidRPr="00D25183">
        <w:rPr>
          <w:rFonts w:ascii="Times New Roman" w:hAnsi="Times New Roman" w:cs="Times New Roman"/>
          <w:color w:val="000000"/>
          <w:sz w:val="28"/>
          <w:szCs w:val="28"/>
          <w:shd w:val="clear" w:color="auto" w:fill="FFFFFF"/>
        </w:rPr>
        <w:t>к</w:t>
      </w:r>
      <w:r w:rsidRPr="00D25183">
        <w:rPr>
          <w:rFonts w:ascii="Times New Roman" w:hAnsi="Times New Roman" w:cs="Times New Roman"/>
          <w:color w:val="000000"/>
          <w:sz w:val="28"/>
          <w:szCs w:val="28"/>
          <w:shd w:val="clear" w:color="auto" w:fill="FFFFFF"/>
        </w:rPr>
        <w:t>ций, лежащая в основе приспособления организма к изменению окружающих условий и направленная к сохранению относительного постоянства его вну</w:t>
      </w:r>
      <w:r w:rsidRPr="00D25183">
        <w:rPr>
          <w:rFonts w:ascii="Times New Roman" w:hAnsi="Times New Roman" w:cs="Times New Roman"/>
          <w:color w:val="000000"/>
          <w:sz w:val="28"/>
          <w:szCs w:val="28"/>
          <w:shd w:val="clear" w:color="auto" w:fill="FFFFFF"/>
        </w:rPr>
        <w:t>т</w:t>
      </w:r>
      <w:r w:rsidR="002C75B9">
        <w:rPr>
          <w:rFonts w:ascii="Times New Roman" w:hAnsi="Times New Roman" w:cs="Times New Roman"/>
          <w:color w:val="000000"/>
          <w:sz w:val="28"/>
          <w:szCs w:val="28"/>
          <w:shd w:val="clear" w:color="auto" w:fill="FFFFFF"/>
        </w:rPr>
        <w:t>ренней среды</w:t>
      </w:r>
      <w:r w:rsidRPr="00D25183">
        <w:rPr>
          <w:rFonts w:ascii="Times New Roman" w:hAnsi="Times New Roman" w:cs="Times New Roman"/>
          <w:color w:val="000000"/>
          <w:sz w:val="28"/>
          <w:szCs w:val="28"/>
          <w:shd w:val="clear" w:color="auto" w:fill="FFFFFF"/>
        </w:rPr>
        <w:t>[2</w:t>
      </w:r>
      <w:r w:rsidR="00740C75">
        <w:rPr>
          <w:rFonts w:ascii="Times New Roman" w:hAnsi="Times New Roman" w:cs="Times New Roman"/>
          <w:color w:val="000000"/>
          <w:sz w:val="28"/>
          <w:szCs w:val="28"/>
          <w:shd w:val="clear" w:color="auto" w:fill="FFFFFF"/>
        </w:rPr>
        <w:t>1</w:t>
      </w:r>
      <w:r w:rsidRPr="00D25183">
        <w:rPr>
          <w:rFonts w:ascii="Times New Roman" w:hAnsi="Times New Roman" w:cs="Times New Roman"/>
          <w:color w:val="000000"/>
          <w:sz w:val="28"/>
          <w:szCs w:val="28"/>
          <w:shd w:val="clear" w:color="auto" w:fill="FFFFFF"/>
        </w:rPr>
        <w:t>].</w:t>
      </w:r>
    </w:p>
    <w:p w:rsidR="00B739C9" w:rsidRPr="00D25183" w:rsidRDefault="00B739C9" w:rsidP="00D25183">
      <w:pPr>
        <w:pStyle w:val="af"/>
        <w:spacing w:line="360" w:lineRule="auto"/>
        <w:ind w:firstLine="708"/>
        <w:jc w:val="both"/>
        <w:rPr>
          <w:rFonts w:ascii="Times New Roman" w:hAnsi="Times New Roman" w:cs="Times New Roman"/>
          <w:color w:val="000000"/>
          <w:sz w:val="28"/>
          <w:szCs w:val="28"/>
          <w:shd w:val="clear" w:color="auto" w:fill="FFFFFF"/>
        </w:rPr>
      </w:pPr>
      <w:r w:rsidRPr="00D25183">
        <w:rPr>
          <w:rFonts w:ascii="Times New Roman" w:hAnsi="Times New Roman" w:cs="Times New Roman"/>
          <w:color w:val="000000"/>
          <w:sz w:val="28"/>
          <w:szCs w:val="28"/>
          <w:shd w:val="clear" w:color="auto" w:fill="FFFFFF"/>
        </w:rPr>
        <w:lastRenderedPageBreak/>
        <w:t>В результате физиологической адаптации повышается устойчивость о</w:t>
      </w:r>
      <w:r w:rsidRPr="00D25183">
        <w:rPr>
          <w:rFonts w:ascii="Times New Roman" w:hAnsi="Times New Roman" w:cs="Times New Roman"/>
          <w:color w:val="000000"/>
          <w:sz w:val="28"/>
          <w:szCs w:val="28"/>
          <w:shd w:val="clear" w:color="auto" w:fill="FFFFFF"/>
        </w:rPr>
        <w:t>р</w:t>
      </w:r>
      <w:r w:rsidRPr="00D25183">
        <w:rPr>
          <w:rFonts w:ascii="Times New Roman" w:hAnsi="Times New Roman" w:cs="Times New Roman"/>
          <w:color w:val="000000"/>
          <w:sz w:val="28"/>
          <w:szCs w:val="28"/>
          <w:shd w:val="clear" w:color="auto" w:fill="FFFFFF"/>
        </w:rPr>
        <w:t>ганизма к холоду, теплу, недостатку кислорода, изменениям барометри</w:t>
      </w:r>
      <w:r w:rsidR="00462E48" w:rsidRPr="00D25183">
        <w:rPr>
          <w:rFonts w:ascii="Times New Roman" w:hAnsi="Times New Roman" w:cs="Times New Roman"/>
          <w:color w:val="000000"/>
          <w:sz w:val="28"/>
          <w:szCs w:val="28"/>
          <w:shd w:val="clear" w:color="auto" w:fill="FFFFFF"/>
        </w:rPr>
        <w:t>ческого давления и др. факторам</w:t>
      </w:r>
      <w:r w:rsidRPr="00D25183">
        <w:rPr>
          <w:rFonts w:ascii="Times New Roman" w:hAnsi="Times New Roman" w:cs="Times New Roman"/>
          <w:color w:val="000000"/>
          <w:sz w:val="28"/>
          <w:szCs w:val="28"/>
          <w:shd w:val="clear" w:color="auto" w:fill="FFFFFF"/>
        </w:rPr>
        <w:t xml:space="preserve"> [2</w:t>
      </w:r>
      <w:r w:rsidR="00740C75">
        <w:rPr>
          <w:rFonts w:ascii="Times New Roman" w:hAnsi="Times New Roman" w:cs="Times New Roman"/>
          <w:color w:val="000000"/>
          <w:sz w:val="28"/>
          <w:szCs w:val="28"/>
          <w:shd w:val="clear" w:color="auto" w:fill="FFFFFF"/>
        </w:rPr>
        <w:t>1</w:t>
      </w:r>
      <w:r w:rsidRPr="00D25183">
        <w:rPr>
          <w:rFonts w:ascii="Times New Roman" w:hAnsi="Times New Roman" w:cs="Times New Roman"/>
          <w:color w:val="000000"/>
          <w:sz w:val="28"/>
          <w:szCs w:val="28"/>
          <w:shd w:val="clear" w:color="auto" w:fill="FFFFFF"/>
        </w:rPr>
        <w:t>].</w:t>
      </w:r>
    </w:p>
    <w:p w:rsidR="00B739C9" w:rsidRPr="00D25183" w:rsidRDefault="00B739C9" w:rsidP="00D25183">
      <w:pPr>
        <w:pStyle w:val="af"/>
        <w:spacing w:line="360" w:lineRule="auto"/>
        <w:ind w:firstLine="708"/>
        <w:jc w:val="both"/>
        <w:rPr>
          <w:rFonts w:ascii="Times New Roman" w:hAnsi="Times New Roman" w:cs="Times New Roman"/>
          <w:color w:val="000000"/>
          <w:sz w:val="28"/>
          <w:szCs w:val="28"/>
          <w:shd w:val="clear" w:color="auto" w:fill="FFFFFF"/>
        </w:rPr>
      </w:pPr>
      <w:r w:rsidRPr="00D25183">
        <w:rPr>
          <w:rFonts w:ascii="Times New Roman" w:hAnsi="Times New Roman" w:cs="Times New Roman"/>
          <w:color w:val="000000"/>
          <w:sz w:val="28"/>
          <w:szCs w:val="28"/>
          <w:shd w:val="clear" w:color="auto" w:fill="FFFFFF"/>
        </w:rPr>
        <w:t>Реакции, которыми организм отвечает на раздражения значительной и</w:t>
      </w:r>
      <w:r w:rsidRPr="00D25183">
        <w:rPr>
          <w:rFonts w:ascii="Times New Roman" w:hAnsi="Times New Roman" w:cs="Times New Roman"/>
          <w:color w:val="000000"/>
          <w:sz w:val="28"/>
          <w:szCs w:val="28"/>
          <w:shd w:val="clear" w:color="auto" w:fill="FFFFFF"/>
        </w:rPr>
        <w:t>н</w:t>
      </w:r>
      <w:r w:rsidRPr="00D25183">
        <w:rPr>
          <w:rFonts w:ascii="Times New Roman" w:hAnsi="Times New Roman" w:cs="Times New Roman"/>
          <w:color w:val="000000"/>
          <w:sz w:val="28"/>
          <w:szCs w:val="28"/>
          <w:shd w:val="clear" w:color="auto" w:fill="FFFFFF"/>
        </w:rPr>
        <w:t>тенсивности, имеют общие неспецифические черты и называется адаптацио</w:t>
      </w:r>
      <w:r w:rsidRPr="00D25183">
        <w:rPr>
          <w:rFonts w:ascii="Times New Roman" w:hAnsi="Times New Roman" w:cs="Times New Roman"/>
          <w:color w:val="000000"/>
          <w:sz w:val="28"/>
          <w:szCs w:val="28"/>
          <w:shd w:val="clear" w:color="auto" w:fill="FFFFFF"/>
        </w:rPr>
        <w:t>н</w:t>
      </w:r>
      <w:r w:rsidRPr="00D25183">
        <w:rPr>
          <w:rFonts w:ascii="Times New Roman" w:hAnsi="Times New Roman" w:cs="Times New Roman"/>
          <w:color w:val="000000"/>
          <w:sz w:val="28"/>
          <w:szCs w:val="28"/>
          <w:shd w:val="clear" w:color="auto" w:fill="FFFFFF"/>
        </w:rPr>
        <w:t>ным синдромом[2</w:t>
      </w:r>
      <w:r w:rsidR="00740C75">
        <w:rPr>
          <w:rFonts w:ascii="Times New Roman" w:hAnsi="Times New Roman" w:cs="Times New Roman"/>
          <w:color w:val="000000"/>
          <w:sz w:val="28"/>
          <w:szCs w:val="28"/>
          <w:shd w:val="clear" w:color="auto" w:fill="FFFFFF"/>
        </w:rPr>
        <w:t>1</w:t>
      </w:r>
      <w:r w:rsidRPr="00D25183">
        <w:rPr>
          <w:rFonts w:ascii="Times New Roman" w:hAnsi="Times New Roman" w:cs="Times New Roman"/>
          <w:color w:val="000000"/>
          <w:sz w:val="28"/>
          <w:szCs w:val="28"/>
          <w:shd w:val="clear" w:color="auto" w:fill="FFFFFF"/>
        </w:rPr>
        <w:t xml:space="preserve">]. </w:t>
      </w:r>
    </w:p>
    <w:p w:rsidR="00B739C9" w:rsidRPr="00D25183" w:rsidRDefault="00B739C9" w:rsidP="00D25183">
      <w:pPr>
        <w:pStyle w:val="ab"/>
        <w:spacing w:before="0" w:beforeAutospacing="0" w:after="0" w:afterAutospacing="0" w:line="360" w:lineRule="auto"/>
        <w:ind w:firstLine="281"/>
        <w:jc w:val="both"/>
        <w:rPr>
          <w:color w:val="000000"/>
          <w:sz w:val="28"/>
          <w:szCs w:val="28"/>
          <w:shd w:val="clear" w:color="auto" w:fill="FFFFFF"/>
        </w:rPr>
      </w:pPr>
      <w:r w:rsidRPr="00D25183">
        <w:rPr>
          <w:color w:val="000000"/>
          <w:sz w:val="28"/>
          <w:szCs w:val="28"/>
          <w:shd w:val="clear" w:color="auto" w:fill="FFFFFF"/>
        </w:rPr>
        <w:t>Сдвиги, происходящие в организме в процессе физиологической адаптации касаются всех уровней организма - от субклеточно-молекулярного до целостн</w:t>
      </w:r>
      <w:r w:rsidRPr="00D25183">
        <w:rPr>
          <w:color w:val="000000"/>
          <w:sz w:val="28"/>
          <w:szCs w:val="28"/>
          <w:shd w:val="clear" w:color="auto" w:fill="FFFFFF"/>
        </w:rPr>
        <w:t>о</w:t>
      </w:r>
      <w:r w:rsidRPr="00D25183">
        <w:rPr>
          <w:color w:val="000000"/>
          <w:sz w:val="28"/>
          <w:szCs w:val="28"/>
          <w:shd w:val="clear" w:color="auto" w:fill="FFFFFF"/>
        </w:rPr>
        <w:t>го организма. Значительную роль в физиологической адаптации играет трен</w:t>
      </w:r>
      <w:r w:rsidRPr="00D25183">
        <w:rPr>
          <w:color w:val="000000"/>
          <w:sz w:val="28"/>
          <w:szCs w:val="28"/>
          <w:shd w:val="clear" w:color="auto" w:fill="FFFFFF"/>
        </w:rPr>
        <w:t>и</w:t>
      </w:r>
      <w:r w:rsidRPr="00D25183">
        <w:rPr>
          <w:color w:val="000000"/>
          <w:sz w:val="28"/>
          <w:szCs w:val="28"/>
          <w:shd w:val="clear" w:color="auto" w:fill="FFFFFF"/>
        </w:rPr>
        <w:t>ровка как к воздействию каждого данного фактора, так и к изменению ср</w:t>
      </w:r>
      <w:r w:rsidRPr="00D25183">
        <w:rPr>
          <w:color w:val="000000"/>
          <w:sz w:val="28"/>
          <w:szCs w:val="28"/>
          <w:shd w:val="clear" w:color="auto" w:fill="FFFFFF"/>
        </w:rPr>
        <w:t>е</w:t>
      </w:r>
      <w:r w:rsidRPr="00D25183">
        <w:rPr>
          <w:color w:val="000000"/>
          <w:sz w:val="28"/>
          <w:szCs w:val="28"/>
          <w:shd w:val="clear" w:color="auto" w:fill="FFFFFF"/>
        </w:rPr>
        <w:t>ды вообще, реактивность организма, его исходное функциональное состояние (возраст, тренированность и пр.), в зависимости от них изменяются и ответные р</w:t>
      </w:r>
      <w:r w:rsidRPr="00D25183">
        <w:rPr>
          <w:color w:val="000000"/>
          <w:sz w:val="28"/>
          <w:szCs w:val="28"/>
          <w:shd w:val="clear" w:color="auto" w:fill="FFFFFF"/>
        </w:rPr>
        <w:t>е</w:t>
      </w:r>
      <w:r w:rsidRPr="00D25183">
        <w:rPr>
          <w:color w:val="000000"/>
          <w:sz w:val="28"/>
          <w:szCs w:val="28"/>
          <w:shd w:val="clear" w:color="auto" w:fill="FFFFFF"/>
        </w:rPr>
        <w:t>акции организма на различные воздействия. В процессе физиологической ада</w:t>
      </w:r>
      <w:r w:rsidRPr="00D25183">
        <w:rPr>
          <w:color w:val="000000"/>
          <w:sz w:val="28"/>
          <w:szCs w:val="28"/>
          <w:shd w:val="clear" w:color="auto" w:fill="FFFFFF"/>
        </w:rPr>
        <w:t>п</w:t>
      </w:r>
      <w:r w:rsidRPr="00D25183">
        <w:rPr>
          <w:color w:val="000000"/>
          <w:sz w:val="28"/>
          <w:szCs w:val="28"/>
          <w:shd w:val="clear" w:color="auto" w:fill="FFFFFF"/>
        </w:rPr>
        <w:t>тации проявляется пластичность нервной системы, позволяющая организму восстанавливать контакт и равновесие с изменившимися условиями ср</w:t>
      </w:r>
      <w:r w:rsidRPr="00D25183">
        <w:rPr>
          <w:color w:val="000000"/>
          <w:sz w:val="28"/>
          <w:szCs w:val="28"/>
          <w:shd w:val="clear" w:color="auto" w:fill="FFFFFF"/>
        </w:rPr>
        <w:t>е</w:t>
      </w:r>
      <w:r w:rsidR="00740C75">
        <w:rPr>
          <w:color w:val="000000"/>
          <w:sz w:val="28"/>
          <w:szCs w:val="28"/>
          <w:shd w:val="clear" w:color="auto" w:fill="FFFFFF"/>
        </w:rPr>
        <w:t>ды[21</w:t>
      </w:r>
      <w:r w:rsidRPr="00D25183">
        <w:rPr>
          <w:color w:val="000000"/>
          <w:sz w:val="28"/>
          <w:szCs w:val="28"/>
          <w:shd w:val="clear" w:color="auto" w:fill="FFFFFF"/>
        </w:rPr>
        <w:t>].</w:t>
      </w:r>
    </w:p>
    <w:p w:rsidR="00B739C9" w:rsidRPr="00D25183" w:rsidRDefault="00130C1D" w:rsidP="00FD0D9C">
      <w:pPr>
        <w:pStyle w:val="ab"/>
        <w:spacing w:before="0" w:beforeAutospacing="0" w:after="0" w:afterAutospacing="0" w:line="360" w:lineRule="auto"/>
        <w:ind w:firstLine="281"/>
        <w:jc w:val="center"/>
        <w:rPr>
          <w:b/>
          <w:color w:val="000000"/>
          <w:sz w:val="28"/>
          <w:szCs w:val="28"/>
          <w:shd w:val="clear" w:color="auto" w:fill="FFFFFF"/>
        </w:rPr>
      </w:pPr>
      <w:r>
        <w:rPr>
          <w:b/>
          <w:color w:val="000000"/>
          <w:sz w:val="28"/>
          <w:szCs w:val="28"/>
          <w:shd w:val="clear" w:color="auto" w:fill="FFFFFF"/>
        </w:rPr>
        <w:t>1.2.2</w:t>
      </w:r>
      <w:r w:rsidR="00B739C9" w:rsidRPr="00D25183">
        <w:rPr>
          <w:b/>
          <w:color w:val="000000"/>
          <w:sz w:val="28"/>
          <w:szCs w:val="28"/>
          <w:shd w:val="clear" w:color="auto" w:fill="FFFFFF"/>
        </w:rPr>
        <w:t>.Социальная адаптация.</w:t>
      </w:r>
    </w:p>
    <w:p w:rsidR="00987B27" w:rsidRPr="00D25183" w:rsidRDefault="00987B27" w:rsidP="00D25183">
      <w:pPr>
        <w:pStyle w:val="ab"/>
        <w:spacing w:before="0" w:beforeAutospacing="0" w:after="0" w:afterAutospacing="0" w:line="360" w:lineRule="auto"/>
        <w:ind w:firstLine="281"/>
        <w:jc w:val="both"/>
        <w:rPr>
          <w:color w:val="000000"/>
          <w:sz w:val="28"/>
          <w:szCs w:val="28"/>
          <w:shd w:val="clear" w:color="auto" w:fill="FFFFFF"/>
        </w:rPr>
      </w:pPr>
      <w:r w:rsidRPr="00D25183">
        <w:rPr>
          <w:color w:val="000000"/>
          <w:sz w:val="28"/>
          <w:szCs w:val="28"/>
          <w:shd w:val="clear" w:color="auto" w:fill="FFFFFF"/>
        </w:rPr>
        <w:t>С</w:t>
      </w:r>
      <w:r w:rsidR="00B739C9" w:rsidRPr="00D25183">
        <w:rPr>
          <w:color w:val="000000"/>
          <w:sz w:val="28"/>
          <w:szCs w:val="28"/>
          <w:shd w:val="clear" w:color="auto" w:fill="FFFFFF"/>
        </w:rPr>
        <w:t>оциальная адаптация – это процесс, в результате которого личность или с</w:t>
      </w:r>
      <w:r w:rsidR="00B739C9" w:rsidRPr="00D25183">
        <w:rPr>
          <w:color w:val="000000"/>
          <w:sz w:val="28"/>
          <w:szCs w:val="28"/>
          <w:shd w:val="clear" w:color="auto" w:fill="FFFFFF"/>
        </w:rPr>
        <w:t>о</w:t>
      </w:r>
      <w:r w:rsidR="00B739C9" w:rsidRPr="00D25183">
        <w:rPr>
          <w:color w:val="000000"/>
          <w:sz w:val="28"/>
          <w:szCs w:val="28"/>
          <w:shd w:val="clear" w:color="auto" w:fill="FFFFFF"/>
        </w:rPr>
        <w:t xml:space="preserve">циальная группа приспосабливается к постоянно изменяющейся социальной среде. Иными словами, это приспособление человека к социальной группе или обществу, в котором он живёт или будет жить. </w:t>
      </w:r>
      <w:r w:rsidRPr="00D25183">
        <w:rPr>
          <w:color w:val="000000"/>
          <w:sz w:val="28"/>
          <w:szCs w:val="28"/>
          <w:shd w:val="clear" w:color="auto" w:fill="FFFFFF"/>
        </w:rPr>
        <w:t>Главными факторами, влия</w:t>
      </w:r>
      <w:r w:rsidRPr="00D25183">
        <w:rPr>
          <w:color w:val="000000"/>
          <w:sz w:val="28"/>
          <w:szCs w:val="28"/>
          <w:shd w:val="clear" w:color="auto" w:fill="FFFFFF"/>
        </w:rPr>
        <w:t>ю</w:t>
      </w:r>
      <w:r w:rsidRPr="00D25183">
        <w:rPr>
          <w:color w:val="000000"/>
          <w:sz w:val="28"/>
          <w:szCs w:val="28"/>
          <w:shd w:val="clear" w:color="auto" w:fill="FFFFFF"/>
        </w:rPr>
        <w:t>щими на этот процесс, являются потенциальные и реальные возможности ли</w:t>
      </w:r>
      <w:r w:rsidRPr="00D25183">
        <w:rPr>
          <w:color w:val="000000"/>
          <w:sz w:val="28"/>
          <w:szCs w:val="28"/>
          <w:shd w:val="clear" w:color="auto" w:fill="FFFFFF"/>
        </w:rPr>
        <w:t>ч</w:t>
      </w:r>
      <w:r w:rsidRPr="00D25183">
        <w:rPr>
          <w:color w:val="000000"/>
          <w:sz w:val="28"/>
          <w:szCs w:val="28"/>
          <w:shd w:val="clear" w:color="auto" w:fill="FFFFFF"/>
        </w:rPr>
        <w:t>ности, согласование оценок, притязания и прочее. Важна также специфика ср</w:t>
      </w:r>
      <w:r w:rsidRPr="00D25183">
        <w:rPr>
          <w:color w:val="000000"/>
          <w:sz w:val="28"/>
          <w:szCs w:val="28"/>
          <w:shd w:val="clear" w:color="auto" w:fill="FFFFFF"/>
        </w:rPr>
        <w:t>е</w:t>
      </w:r>
      <w:r w:rsidRPr="00D25183">
        <w:rPr>
          <w:color w:val="000000"/>
          <w:sz w:val="28"/>
          <w:szCs w:val="28"/>
          <w:shd w:val="clear" w:color="auto" w:fill="FFFFFF"/>
        </w:rPr>
        <w:t>ды, то есть цели, ценности, ориентация способностей</w:t>
      </w:r>
      <w:r w:rsidR="00462E48" w:rsidRPr="00D25183">
        <w:rPr>
          <w:color w:val="000000"/>
          <w:sz w:val="28"/>
          <w:szCs w:val="28"/>
          <w:shd w:val="clear" w:color="auto" w:fill="FFFFFF"/>
        </w:rPr>
        <w:t>.</w:t>
      </w:r>
      <w:r w:rsidR="00740C75" w:rsidRPr="00740C75">
        <w:rPr>
          <w:color w:val="000000"/>
          <w:sz w:val="28"/>
          <w:szCs w:val="28"/>
          <w:shd w:val="clear" w:color="auto" w:fill="FFFFFF"/>
        </w:rPr>
        <w:t xml:space="preserve"> </w:t>
      </w:r>
      <w:r w:rsidR="00740C75" w:rsidRPr="00D25183">
        <w:rPr>
          <w:color w:val="000000"/>
          <w:sz w:val="28"/>
          <w:szCs w:val="28"/>
          <w:shd w:val="clear" w:color="auto" w:fill="FFFFFF"/>
        </w:rPr>
        <w:t>[2</w:t>
      </w:r>
      <w:r w:rsidR="00740C75">
        <w:rPr>
          <w:color w:val="000000"/>
          <w:sz w:val="28"/>
          <w:szCs w:val="28"/>
          <w:shd w:val="clear" w:color="auto" w:fill="FFFFFF"/>
        </w:rPr>
        <w:t>0]</w:t>
      </w:r>
    </w:p>
    <w:p w:rsidR="00987B27" w:rsidRPr="00D25183" w:rsidRDefault="00B739C9" w:rsidP="00D25183">
      <w:pPr>
        <w:pStyle w:val="ab"/>
        <w:spacing w:before="0" w:beforeAutospacing="0" w:after="0" w:afterAutospacing="0" w:line="360" w:lineRule="auto"/>
        <w:ind w:firstLine="281"/>
        <w:jc w:val="both"/>
        <w:rPr>
          <w:color w:val="000000"/>
          <w:sz w:val="28"/>
          <w:szCs w:val="28"/>
          <w:shd w:val="clear" w:color="auto" w:fill="FFFFFF"/>
        </w:rPr>
      </w:pPr>
      <w:r w:rsidRPr="00D25183">
        <w:rPr>
          <w:color w:val="000000"/>
          <w:sz w:val="28"/>
          <w:szCs w:val="28"/>
          <w:shd w:val="clear" w:color="auto" w:fill="FFFFFF"/>
        </w:rPr>
        <w:t>Попадая в определённую группу и выполняя установленные нормы данной группы, человек в процессе адаптации может быть почитаем и уважаем, но ра</w:t>
      </w:r>
      <w:r w:rsidRPr="00D25183">
        <w:rPr>
          <w:color w:val="000000"/>
          <w:sz w:val="28"/>
          <w:szCs w:val="28"/>
          <w:shd w:val="clear" w:color="auto" w:fill="FFFFFF"/>
        </w:rPr>
        <w:t>з</w:t>
      </w:r>
      <w:r w:rsidRPr="00D25183">
        <w:rPr>
          <w:color w:val="000000"/>
          <w:sz w:val="28"/>
          <w:szCs w:val="28"/>
          <w:shd w:val="clear" w:color="auto" w:fill="FFFFFF"/>
        </w:rPr>
        <w:t>рушая эти нормы, не подчиняясь им, может быть отвергнут группой. Ка</w:t>
      </w:r>
      <w:r w:rsidRPr="00D25183">
        <w:rPr>
          <w:color w:val="000000"/>
          <w:sz w:val="28"/>
          <w:szCs w:val="28"/>
          <w:shd w:val="clear" w:color="auto" w:fill="FFFFFF"/>
        </w:rPr>
        <w:t>ж</w:t>
      </w:r>
      <w:r w:rsidRPr="00D25183">
        <w:rPr>
          <w:color w:val="000000"/>
          <w:sz w:val="28"/>
          <w:szCs w:val="28"/>
          <w:shd w:val="clear" w:color="auto" w:fill="FFFFFF"/>
        </w:rPr>
        <w:t>дый человек в той или иной степени зависит от людей, окружающих его, п</w:t>
      </w:r>
      <w:r w:rsidRPr="00D25183">
        <w:rPr>
          <w:color w:val="000000"/>
          <w:sz w:val="28"/>
          <w:szCs w:val="28"/>
          <w:shd w:val="clear" w:color="auto" w:fill="FFFFFF"/>
        </w:rPr>
        <w:t>о</w:t>
      </w:r>
      <w:r w:rsidRPr="00D25183">
        <w:rPr>
          <w:color w:val="000000"/>
          <w:sz w:val="28"/>
          <w:szCs w:val="28"/>
          <w:shd w:val="clear" w:color="auto" w:fill="FFFFFF"/>
        </w:rPr>
        <w:t>этому адаптация оказывает большое влияние на развитие человека как личн</w:t>
      </w:r>
      <w:r w:rsidRPr="00D25183">
        <w:rPr>
          <w:color w:val="000000"/>
          <w:sz w:val="28"/>
          <w:szCs w:val="28"/>
          <w:shd w:val="clear" w:color="auto" w:fill="FFFFFF"/>
        </w:rPr>
        <w:t>о</w:t>
      </w:r>
      <w:r w:rsidRPr="00D25183">
        <w:rPr>
          <w:color w:val="000000"/>
          <w:sz w:val="28"/>
          <w:szCs w:val="28"/>
          <w:shd w:val="clear" w:color="auto" w:fill="FFFFFF"/>
        </w:rPr>
        <w:t>сти.</w:t>
      </w:r>
      <w:r w:rsidR="00740C75" w:rsidRPr="00740C75">
        <w:rPr>
          <w:color w:val="000000"/>
          <w:sz w:val="28"/>
          <w:szCs w:val="28"/>
          <w:shd w:val="clear" w:color="auto" w:fill="FFFFFF"/>
        </w:rPr>
        <w:t xml:space="preserve"> </w:t>
      </w:r>
      <w:r w:rsidR="00740C75" w:rsidRPr="00D25183">
        <w:rPr>
          <w:color w:val="000000"/>
          <w:sz w:val="28"/>
          <w:szCs w:val="28"/>
          <w:shd w:val="clear" w:color="auto" w:fill="FFFFFF"/>
        </w:rPr>
        <w:t>[2</w:t>
      </w:r>
      <w:r w:rsidR="00740C75">
        <w:rPr>
          <w:color w:val="000000"/>
          <w:sz w:val="28"/>
          <w:szCs w:val="28"/>
          <w:shd w:val="clear" w:color="auto" w:fill="FFFFFF"/>
        </w:rPr>
        <w:t>0]</w:t>
      </w:r>
      <w:r w:rsidRPr="00D25183">
        <w:rPr>
          <w:color w:val="000000"/>
          <w:sz w:val="28"/>
          <w:szCs w:val="28"/>
          <w:shd w:val="clear" w:color="auto" w:fill="FFFFFF"/>
        </w:rPr>
        <w:t xml:space="preserve"> </w:t>
      </w:r>
    </w:p>
    <w:p w:rsidR="00987B27" w:rsidRPr="00D25183" w:rsidRDefault="00B739C9" w:rsidP="00D25183">
      <w:pPr>
        <w:pStyle w:val="ab"/>
        <w:spacing w:before="0" w:beforeAutospacing="0" w:after="0" w:afterAutospacing="0" w:line="360" w:lineRule="auto"/>
        <w:ind w:firstLine="281"/>
        <w:jc w:val="both"/>
        <w:rPr>
          <w:color w:val="000000"/>
          <w:sz w:val="28"/>
          <w:szCs w:val="28"/>
          <w:shd w:val="clear" w:color="auto" w:fill="FFFFFF"/>
        </w:rPr>
      </w:pPr>
      <w:r w:rsidRPr="00D25183">
        <w:rPr>
          <w:color w:val="000000"/>
          <w:sz w:val="28"/>
          <w:szCs w:val="28"/>
          <w:shd w:val="clear" w:color="auto" w:fill="FFFFFF"/>
        </w:rPr>
        <w:lastRenderedPageBreak/>
        <w:t xml:space="preserve">Человек </w:t>
      </w:r>
      <w:r w:rsidR="00987B27" w:rsidRPr="00D25183">
        <w:rPr>
          <w:color w:val="000000"/>
          <w:sz w:val="28"/>
          <w:szCs w:val="28"/>
          <w:shd w:val="clear" w:color="auto" w:fill="FFFFFF"/>
        </w:rPr>
        <w:t xml:space="preserve">может </w:t>
      </w:r>
      <w:r w:rsidRPr="00D25183">
        <w:rPr>
          <w:color w:val="000000"/>
          <w:sz w:val="28"/>
          <w:szCs w:val="28"/>
          <w:shd w:val="clear" w:color="auto" w:fill="FFFFFF"/>
        </w:rPr>
        <w:t>при</w:t>
      </w:r>
      <w:r w:rsidR="00987B27" w:rsidRPr="00D25183">
        <w:rPr>
          <w:color w:val="000000"/>
          <w:sz w:val="28"/>
          <w:szCs w:val="28"/>
          <w:shd w:val="clear" w:color="auto" w:fill="FFFFFF"/>
        </w:rPr>
        <w:t>надлежа</w:t>
      </w:r>
      <w:r w:rsidRPr="00D25183">
        <w:rPr>
          <w:color w:val="000000"/>
          <w:sz w:val="28"/>
          <w:szCs w:val="28"/>
          <w:shd w:val="clear" w:color="auto" w:fill="FFFFFF"/>
        </w:rPr>
        <w:t>т</w:t>
      </w:r>
      <w:r w:rsidR="00987B27" w:rsidRPr="00D25183">
        <w:rPr>
          <w:color w:val="000000"/>
          <w:sz w:val="28"/>
          <w:szCs w:val="28"/>
          <w:shd w:val="clear" w:color="auto" w:fill="FFFFFF"/>
        </w:rPr>
        <w:t>ь</w:t>
      </w:r>
      <w:r w:rsidRPr="00D25183">
        <w:rPr>
          <w:color w:val="000000"/>
          <w:sz w:val="28"/>
          <w:szCs w:val="28"/>
          <w:shd w:val="clear" w:color="auto" w:fill="FFFFFF"/>
        </w:rPr>
        <w:t xml:space="preserve"> одновременно </w:t>
      </w:r>
      <w:r w:rsidR="00987B27" w:rsidRPr="00D25183">
        <w:rPr>
          <w:color w:val="000000"/>
          <w:sz w:val="28"/>
          <w:szCs w:val="28"/>
          <w:shd w:val="clear" w:color="auto" w:fill="FFFFFF"/>
        </w:rPr>
        <w:t xml:space="preserve">к </w:t>
      </w:r>
      <w:r w:rsidRPr="00D25183">
        <w:rPr>
          <w:color w:val="000000"/>
          <w:sz w:val="28"/>
          <w:szCs w:val="28"/>
          <w:shd w:val="clear" w:color="auto" w:fill="FFFFFF"/>
        </w:rPr>
        <w:t>нескольким социальным гру</w:t>
      </w:r>
      <w:r w:rsidRPr="00D25183">
        <w:rPr>
          <w:color w:val="000000"/>
          <w:sz w:val="28"/>
          <w:szCs w:val="28"/>
          <w:shd w:val="clear" w:color="auto" w:fill="FFFFFF"/>
        </w:rPr>
        <w:t>п</w:t>
      </w:r>
      <w:r w:rsidR="00987B27" w:rsidRPr="00D25183">
        <w:rPr>
          <w:color w:val="000000"/>
          <w:sz w:val="28"/>
          <w:szCs w:val="28"/>
          <w:shd w:val="clear" w:color="auto" w:fill="FFFFFF"/>
        </w:rPr>
        <w:t>пам</w:t>
      </w:r>
      <w:r w:rsidRPr="00D25183">
        <w:rPr>
          <w:color w:val="000000"/>
          <w:sz w:val="28"/>
          <w:szCs w:val="28"/>
          <w:shd w:val="clear" w:color="auto" w:fill="FFFFFF"/>
        </w:rPr>
        <w:t xml:space="preserve"> и </w:t>
      </w:r>
      <w:r w:rsidR="00987B27" w:rsidRPr="00D25183">
        <w:rPr>
          <w:color w:val="000000"/>
          <w:sz w:val="28"/>
          <w:szCs w:val="28"/>
          <w:shd w:val="clear" w:color="auto" w:fill="FFFFFF"/>
        </w:rPr>
        <w:t xml:space="preserve">ему необходимо </w:t>
      </w:r>
      <w:r w:rsidRPr="00D25183">
        <w:rPr>
          <w:color w:val="000000"/>
          <w:sz w:val="28"/>
          <w:szCs w:val="28"/>
          <w:shd w:val="clear" w:color="auto" w:fill="FFFFFF"/>
        </w:rPr>
        <w:t>приспосабливаться к нормам и правилам, которые пр</w:t>
      </w:r>
      <w:r w:rsidRPr="00D25183">
        <w:rPr>
          <w:color w:val="000000"/>
          <w:sz w:val="28"/>
          <w:szCs w:val="28"/>
          <w:shd w:val="clear" w:color="auto" w:fill="FFFFFF"/>
        </w:rPr>
        <w:t>и</w:t>
      </w:r>
      <w:r w:rsidRPr="00D25183">
        <w:rPr>
          <w:color w:val="000000"/>
          <w:sz w:val="28"/>
          <w:szCs w:val="28"/>
          <w:shd w:val="clear" w:color="auto" w:fill="FFFFFF"/>
        </w:rPr>
        <w:t>сущи каждой из них. Человека, который способен быстро адаптироваться, н</w:t>
      </w:r>
      <w:r w:rsidRPr="00D25183">
        <w:rPr>
          <w:color w:val="000000"/>
          <w:sz w:val="28"/>
          <w:szCs w:val="28"/>
          <w:shd w:val="clear" w:color="auto" w:fill="FFFFFF"/>
        </w:rPr>
        <w:t>а</w:t>
      </w:r>
      <w:r w:rsidRPr="00D25183">
        <w:rPr>
          <w:color w:val="000000"/>
          <w:sz w:val="28"/>
          <w:szCs w:val="28"/>
          <w:shd w:val="clear" w:color="auto" w:fill="FFFFFF"/>
        </w:rPr>
        <w:t>зывают нормальным, но для разных социальных групп это понятие может к</w:t>
      </w:r>
      <w:r w:rsidRPr="00D25183">
        <w:rPr>
          <w:color w:val="000000"/>
          <w:sz w:val="28"/>
          <w:szCs w:val="28"/>
          <w:shd w:val="clear" w:color="auto" w:fill="FFFFFF"/>
        </w:rPr>
        <w:t>о</w:t>
      </w:r>
      <w:r w:rsidRPr="00D25183">
        <w:rPr>
          <w:color w:val="000000"/>
          <w:sz w:val="28"/>
          <w:szCs w:val="28"/>
          <w:shd w:val="clear" w:color="auto" w:fill="FFFFFF"/>
        </w:rPr>
        <w:t>ренным образом отличаться. Проблемы с адаптацией могут возникнуть, прежде всего, из-за правил, принятых в о</w:t>
      </w:r>
      <w:r w:rsidR="00987B27" w:rsidRPr="00D25183">
        <w:rPr>
          <w:color w:val="000000"/>
          <w:sz w:val="28"/>
          <w:szCs w:val="28"/>
          <w:shd w:val="clear" w:color="auto" w:fill="FFFFFF"/>
        </w:rPr>
        <w:t xml:space="preserve">бществе, </w:t>
      </w:r>
      <w:r w:rsidRPr="00D25183">
        <w:rPr>
          <w:color w:val="000000"/>
          <w:sz w:val="28"/>
          <w:szCs w:val="28"/>
          <w:shd w:val="clear" w:color="auto" w:fill="FFFFFF"/>
        </w:rPr>
        <w:t>благодаря индивидуальным особе</w:t>
      </w:r>
      <w:r w:rsidRPr="00D25183">
        <w:rPr>
          <w:color w:val="000000"/>
          <w:sz w:val="28"/>
          <w:szCs w:val="28"/>
          <w:shd w:val="clear" w:color="auto" w:fill="FFFFFF"/>
        </w:rPr>
        <w:t>н</w:t>
      </w:r>
      <w:r w:rsidRPr="00D25183">
        <w:rPr>
          <w:color w:val="000000"/>
          <w:sz w:val="28"/>
          <w:szCs w:val="28"/>
          <w:shd w:val="clear" w:color="auto" w:fill="FFFFFF"/>
        </w:rPr>
        <w:t xml:space="preserve">ностям человека. </w:t>
      </w:r>
      <w:r w:rsidR="00740C75" w:rsidRPr="00D25183">
        <w:rPr>
          <w:color w:val="000000"/>
          <w:sz w:val="28"/>
          <w:szCs w:val="28"/>
          <w:shd w:val="clear" w:color="auto" w:fill="FFFFFF"/>
        </w:rPr>
        <w:t>[2</w:t>
      </w:r>
      <w:r w:rsidR="00740C75">
        <w:rPr>
          <w:color w:val="000000"/>
          <w:sz w:val="28"/>
          <w:szCs w:val="28"/>
          <w:shd w:val="clear" w:color="auto" w:fill="FFFFFF"/>
        </w:rPr>
        <w:t>0]</w:t>
      </w:r>
    </w:p>
    <w:p w:rsidR="00D25183" w:rsidRPr="00D25183" w:rsidRDefault="00D25183" w:rsidP="00FD0D9C">
      <w:pPr>
        <w:spacing w:after="0" w:line="360" w:lineRule="auto"/>
        <w:ind w:firstLine="708"/>
        <w:jc w:val="both"/>
        <w:rPr>
          <w:rFonts w:ascii="Times New Roman" w:hAnsi="Times New Roman" w:cs="Times New Roman"/>
          <w:b/>
          <w:sz w:val="28"/>
          <w:szCs w:val="28"/>
        </w:rPr>
      </w:pPr>
      <w:r w:rsidRPr="00D25183">
        <w:rPr>
          <w:rFonts w:ascii="Times New Roman" w:hAnsi="Times New Roman" w:cs="Times New Roman"/>
          <w:b/>
          <w:sz w:val="28"/>
          <w:szCs w:val="28"/>
        </w:rPr>
        <w:t>1.3. Климатич</w:t>
      </w:r>
      <w:r w:rsidR="00FD0D9C">
        <w:rPr>
          <w:rFonts w:ascii="Times New Roman" w:hAnsi="Times New Roman" w:cs="Times New Roman"/>
          <w:b/>
          <w:sz w:val="28"/>
          <w:szCs w:val="28"/>
        </w:rPr>
        <w:t>еские характеристики исследуемой территории</w:t>
      </w:r>
    </w:p>
    <w:p w:rsidR="00D25183" w:rsidRPr="00D25183" w:rsidRDefault="00D25183" w:rsidP="00D25183">
      <w:pPr>
        <w:spacing w:after="0" w:line="360" w:lineRule="auto"/>
        <w:ind w:firstLine="708"/>
        <w:jc w:val="both"/>
        <w:rPr>
          <w:rFonts w:ascii="Times New Roman" w:hAnsi="Times New Roman" w:cs="Times New Roman"/>
          <w:sz w:val="28"/>
          <w:szCs w:val="28"/>
        </w:rPr>
      </w:pPr>
      <w:r w:rsidRPr="00D25183">
        <w:rPr>
          <w:rFonts w:ascii="Times New Roman" w:hAnsi="Times New Roman" w:cs="Times New Roman"/>
          <w:sz w:val="28"/>
          <w:szCs w:val="28"/>
        </w:rPr>
        <w:t>Климат - многолетний, закономерно повторяющийся режим погоды, пр</w:t>
      </w:r>
      <w:r w:rsidRPr="00D25183">
        <w:rPr>
          <w:rFonts w:ascii="Times New Roman" w:hAnsi="Times New Roman" w:cs="Times New Roman"/>
          <w:sz w:val="28"/>
          <w:szCs w:val="28"/>
        </w:rPr>
        <w:t>и</w:t>
      </w:r>
      <w:r w:rsidRPr="00D25183">
        <w:rPr>
          <w:rFonts w:ascii="Times New Roman" w:hAnsi="Times New Roman" w:cs="Times New Roman"/>
          <w:sz w:val="28"/>
          <w:szCs w:val="28"/>
        </w:rPr>
        <w:t>сущий данной местности. Погоду в любой момент времени характеризуют о</w:t>
      </w:r>
      <w:r w:rsidRPr="00D25183">
        <w:rPr>
          <w:rFonts w:ascii="Times New Roman" w:hAnsi="Times New Roman" w:cs="Times New Roman"/>
          <w:sz w:val="28"/>
          <w:szCs w:val="28"/>
        </w:rPr>
        <w:t>п</w:t>
      </w:r>
      <w:r w:rsidRPr="00D25183">
        <w:rPr>
          <w:rFonts w:ascii="Times New Roman" w:hAnsi="Times New Roman" w:cs="Times New Roman"/>
          <w:sz w:val="28"/>
          <w:szCs w:val="28"/>
        </w:rPr>
        <w:t>ределенные комбинации температуры, влажности, направления и скорости ве</w:t>
      </w:r>
      <w:r w:rsidRPr="00D25183">
        <w:rPr>
          <w:rFonts w:ascii="Times New Roman" w:hAnsi="Times New Roman" w:cs="Times New Roman"/>
          <w:sz w:val="28"/>
          <w:szCs w:val="28"/>
        </w:rPr>
        <w:t>т</w:t>
      </w:r>
      <w:r w:rsidRPr="00D25183">
        <w:rPr>
          <w:rFonts w:ascii="Times New Roman" w:hAnsi="Times New Roman" w:cs="Times New Roman"/>
          <w:sz w:val="28"/>
          <w:szCs w:val="28"/>
        </w:rPr>
        <w:t>ра. В некоторых типах климата погода существенно меняется каждый день или по сезонам, в других – остается неизменной. Как фактор природной среды кл</w:t>
      </w:r>
      <w:r w:rsidRPr="00D25183">
        <w:rPr>
          <w:rFonts w:ascii="Times New Roman" w:hAnsi="Times New Roman" w:cs="Times New Roman"/>
          <w:sz w:val="28"/>
          <w:szCs w:val="28"/>
        </w:rPr>
        <w:t>и</w:t>
      </w:r>
      <w:r w:rsidRPr="00D25183">
        <w:rPr>
          <w:rFonts w:ascii="Times New Roman" w:hAnsi="Times New Roman" w:cs="Times New Roman"/>
          <w:sz w:val="28"/>
          <w:szCs w:val="28"/>
        </w:rPr>
        <w:t>мат влияет на географическое распределение растительности, почв и водных ресурсов и, следовательно, на землепользование и экономику. Климат также оказывает воздействие на условия жизни и здоровье человека.</w:t>
      </w:r>
      <w:r w:rsidR="0081644C" w:rsidRPr="00D25183">
        <w:rPr>
          <w:rFonts w:ascii="Times New Roman" w:hAnsi="Times New Roman" w:cs="Times New Roman"/>
          <w:color w:val="000000"/>
          <w:sz w:val="28"/>
          <w:szCs w:val="28"/>
        </w:rPr>
        <w:t xml:space="preserve"> [1</w:t>
      </w:r>
      <w:r w:rsidR="0081644C">
        <w:rPr>
          <w:rFonts w:ascii="Times New Roman" w:hAnsi="Times New Roman" w:cs="Times New Roman"/>
          <w:color w:val="000000"/>
          <w:sz w:val="28"/>
          <w:szCs w:val="28"/>
        </w:rPr>
        <w:t>5</w:t>
      </w:r>
      <w:r w:rsidR="0081644C" w:rsidRPr="00D25183">
        <w:rPr>
          <w:rFonts w:ascii="Times New Roman" w:hAnsi="Times New Roman" w:cs="Times New Roman"/>
          <w:color w:val="000000"/>
          <w:sz w:val="28"/>
          <w:szCs w:val="28"/>
        </w:rPr>
        <w:t>].</w:t>
      </w:r>
    </w:p>
    <w:p w:rsidR="00D25183" w:rsidRPr="00D25183" w:rsidRDefault="00D25183" w:rsidP="00D25183">
      <w:pPr>
        <w:spacing w:after="0" w:line="360" w:lineRule="auto"/>
        <w:ind w:firstLine="708"/>
        <w:jc w:val="both"/>
        <w:rPr>
          <w:rFonts w:ascii="Times New Roman" w:hAnsi="Times New Roman" w:cs="Times New Roman"/>
          <w:sz w:val="28"/>
          <w:szCs w:val="28"/>
        </w:rPr>
      </w:pPr>
      <w:r w:rsidRPr="00D25183">
        <w:rPr>
          <w:rFonts w:ascii="Times New Roman" w:hAnsi="Times New Roman" w:cs="Times New Roman"/>
          <w:sz w:val="28"/>
          <w:szCs w:val="28"/>
        </w:rPr>
        <w:t>Человек подвластен влиянию климата той местности, в которой он пр</w:t>
      </w:r>
      <w:r w:rsidRPr="00D25183">
        <w:rPr>
          <w:rFonts w:ascii="Times New Roman" w:hAnsi="Times New Roman" w:cs="Times New Roman"/>
          <w:sz w:val="28"/>
          <w:szCs w:val="28"/>
        </w:rPr>
        <w:t>о</w:t>
      </w:r>
      <w:r w:rsidRPr="00D25183">
        <w:rPr>
          <w:rFonts w:ascii="Times New Roman" w:hAnsi="Times New Roman" w:cs="Times New Roman"/>
          <w:sz w:val="28"/>
          <w:szCs w:val="28"/>
        </w:rPr>
        <w:t>живает. С годами человек привыкает к местному климату, но его организм ре</w:t>
      </w:r>
      <w:r w:rsidRPr="00D25183">
        <w:rPr>
          <w:rFonts w:ascii="Times New Roman" w:hAnsi="Times New Roman" w:cs="Times New Roman"/>
          <w:sz w:val="28"/>
          <w:szCs w:val="28"/>
        </w:rPr>
        <w:t>а</w:t>
      </w:r>
      <w:r w:rsidRPr="00D25183">
        <w:rPr>
          <w:rFonts w:ascii="Times New Roman" w:hAnsi="Times New Roman" w:cs="Times New Roman"/>
          <w:sz w:val="28"/>
          <w:szCs w:val="28"/>
        </w:rPr>
        <w:t>гирует на смены сезонов, а некоторые люди, на которых изменчивость климата  влияет даже при небольших колебаниях, могут воспринимать это довольно б</w:t>
      </w:r>
      <w:r w:rsidRPr="00D25183">
        <w:rPr>
          <w:rFonts w:ascii="Times New Roman" w:hAnsi="Times New Roman" w:cs="Times New Roman"/>
          <w:sz w:val="28"/>
          <w:szCs w:val="28"/>
        </w:rPr>
        <w:t>о</w:t>
      </w:r>
      <w:r w:rsidRPr="00D25183">
        <w:rPr>
          <w:rFonts w:ascii="Times New Roman" w:hAnsi="Times New Roman" w:cs="Times New Roman"/>
          <w:sz w:val="28"/>
          <w:szCs w:val="28"/>
        </w:rPr>
        <w:t xml:space="preserve">лезненно. В этом случае, явной становится зависимость человека от климата, который при воздействии тех или иных факторов может быть более активным, или же может быть в подавленном состоянии. </w:t>
      </w:r>
      <w:r w:rsidR="0081644C" w:rsidRPr="00D25183">
        <w:rPr>
          <w:rFonts w:ascii="Times New Roman" w:hAnsi="Times New Roman" w:cs="Times New Roman"/>
          <w:color w:val="000000"/>
          <w:sz w:val="28"/>
          <w:szCs w:val="28"/>
        </w:rPr>
        <w:t>[1</w:t>
      </w:r>
      <w:r w:rsidR="0081644C">
        <w:rPr>
          <w:rFonts w:ascii="Times New Roman" w:hAnsi="Times New Roman" w:cs="Times New Roman"/>
          <w:color w:val="000000"/>
          <w:sz w:val="28"/>
          <w:szCs w:val="28"/>
        </w:rPr>
        <w:t>5</w:t>
      </w:r>
      <w:r w:rsidR="0081644C" w:rsidRPr="00D25183">
        <w:rPr>
          <w:rFonts w:ascii="Times New Roman" w:hAnsi="Times New Roman" w:cs="Times New Roman"/>
          <w:color w:val="000000"/>
          <w:sz w:val="28"/>
          <w:szCs w:val="28"/>
        </w:rPr>
        <w:t>].</w:t>
      </w:r>
    </w:p>
    <w:p w:rsidR="00D25183" w:rsidRPr="00D25183" w:rsidRDefault="00D25183" w:rsidP="00D25183">
      <w:pPr>
        <w:spacing w:after="0" w:line="360" w:lineRule="auto"/>
        <w:ind w:firstLine="708"/>
        <w:jc w:val="both"/>
        <w:rPr>
          <w:rFonts w:ascii="Times New Roman" w:hAnsi="Times New Roman" w:cs="Times New Roman"/>
          <w:b/>
          <w:sz w:val="28"/>
          <w:szCs w:val="28"/>
        </w:rPr>
      </w:pPr>
      <w:r w:rsidRPr="00D25183">
        <w:rPr>
          <w:rFonts w:ascii="Times New Roman" w:hAnsi="Times New Roman" w:cs="Times New Roman"/>
          <w:b/>
          <w:sz w:val="28"/>
          <w:szCs w:val="28"/>
        </w:rPr>
        <w:t>1.3.1. Климатические условия г. Нижневартовска</w:t>
      </w:r>
    </w:p>
    <w:p w:rsidR="00D25183" w:rsidRPr="00D25183" w:rsidRDefault="00D25183" w:rsidP="00D25183">
      <w:pPr>
        <w:spacing w:after="0" w:line="360" w:lineRule="auto"/>
        <w:ind w:firstLine="708"/>
        <w:jc w:val="both"/>
        <w:rPr>
          <w:rFonts w:ascii="Times New Roman" w:hAnsi="Times New Roman" w:cs="Times New Roman"/>
          <w:color w:val="000000"/>
          <w:sz w:val="28"/>
          <w:szCs w:val="28"/>
        </w:rPr>
      </w:pPr>
      <w:r w:rsidRPr="00D25183">
        <w:rPr>
          <w:rFonts w:ascii="Times New Roman" w:hAnsi="Times New Roman" w:cs="Times New Roman"/>
          <w:color w:val="000000"/>
          <w:sz w:val="28"/>
          <w:szCs w:val="28"/>
        </w:rPr>
        <w:t>Для города Нижневартовска характерен резко континентальный климат. Этому климату присуща хаотическая динамика изменения параметров среды обитания, в частности таких, как перепады атмосферного давления, влажности и температуры атмосферного воздуха. На протяжении 200–250 дней в году, а это зимний период, который обычно начинается с начала октября и очень часто длится до начала мая (средняя температура января по округу колеблется в пр</w:t>
      </w:r>
      <w:r w:rsidRPr="00D25183">
        <w:rPr>
          <w:rFonts w:ascii="Times New Roman" w:hAnsi="Times New Roman" w:cs="Times New Roman"/>
          <w:color w:val="000000"/>
          <w:sz w:val="28"/>
          <w:szCs w:val="28"/>
        </w:rPr>
        <w:t>е</w:t>
      </w:r>
      <w:r w:rsidRPr="00D25183">
        <w:rPr>
          <w:rFonts w:ascii="Times New Roman" w:hAnsi="Times New Roman" w:cs="Times New Roman"/>
          <w:color w:val="000000"/>
          <w:sz w:val="28"/>
          <w:szCs w:val="28"/>
        </w:rPr>
        <w:lastRenderedPageBreak/>
        <w:t>делах - 18-24</w:t>
      </w:r>
      <w:r w:rsidRPr="00D25183">
        <w:rPr>
          <w:rFonts w:ascii="Times New Roman" w:hAnsi="Times New Roman" w:cs="Times New Roman"/>
          <w:color w:val="252525"/>
          <w:sz w:val="28"/>
          <w:szCs w:val="28"/>
          <w:shd w:val="clear" w:color="auto" w:fill="FFFFFF"/>
        </w:rPr>
        <w:t>°</w:t>
      </w:r>
      <w:r w:rsidRPr="00D25183">
        <w:rPr>
          <w:rFonts w:ascii="Times New Roman" w:hAnsi="Times New Roman" w:cs="Times New Roman"/>
          <w:color w:val="000000"/>
          <w:sz w:val="28"/>
          <w:szCs w:val="28"/>
        </w:rPr>
        <w:t>C.), на человека действуют большие перепады этих трех физич</w:t>
      </w:r>
      <w:r w:rsidRPr="00D25183">
        <w:rPr>
          <w:rFonts w:ascii="Times New Roman" w:hAnsi="Times New Roman" w:cs="Times New Roman"/>
          <w:color w:val="000000"/>
          <w:sz w:val="28"/>
          <w:szCs w:val="28"/>
        </w:rPr>
        <w:t>е</w:t>
      </w:r>
      <w:r w:rsidRPr="00D25183">
        <w:rPr>
          <w:rFonts w:ascii="Times New Roman" w:hAnsi="Times New Roman" w:cs="Times New Roman"/>
          <w:color w:val="000000"/>
          <w:sz w:val="28"/>
          <w:szCs w:val="28"/>
        </w:rPr>
        <w:t>ских параметров погодных условий [1</w:t>
      </w:r>
      <w:r w:rsidR="00F95FC3">
        <w:rPr>
          <w:rFonts w:ascii="Times New Roman" w:hAnsi="Times New Roman" w:cs="Times New Roman"/>
          <w:color w:val="000000"/>
          <w:sz w:val="28"/>
          <w:szCs w:val="28"/>
        </w:rPr>
        <w:t>5</w:t>
      </w:r>
      <w:r w:rsidRPr="00D25183">
        <w:rPr>
          <w:rFonts w:ascii="Times New Roman" w:hAnsi="Times New Roman" w:cs="Times New Roman"/>
          <w:color w:val="000000"/>
          <w:sz w:val="28"/>
          <w:szCs w:val="28"/>
        </w:rPr>
        <w:t>].</w:t>
      </w:r>
    </w:p>
    <w:p w:rsidR="00D25183" w:rsidRPr="00D25183" w:rsidRDefault="00D25183" w:rsidP="00D25183">
      <w:pPr>
        <w:spacing w:after="0" w:line="360" w:lineRule="auto"/>
        <w:ind w:firstLine="708"/>
        <w:jc w:val="both"/>
        <w:rPr>
          <w:rFonts w:ascii="Times New Roman" w:hAnsi="Times New Roman" w:cs="Times New Roman"/>
          <w:color w:val="000000"/>
          <w:sz w:val="28"/>
          <w:szCs w:val="28"/>
        </w:rPr>
      </w:pPr>
      <w:r w:rsidRPr="00D25183">
        <w:rPr>
          <w:rFonts w:ascii="Times New Roman" w:hAnsi="Times New Roman" w:cs="Times New Roman"/>
          <w:color w:val="000000"/>
          <w:sz w:val="28"/>
          <w:szCs w:val="28"/>
        </w:rPr>
        <w:t xml:space="preserve">Помимо вышеперечисленных экологических факторов существенную роль в жизни человека играют и </w:t>
      </w:r>
      <w:r w:rsidR="002C75B9">
        <w:rPr>
          <w:rFonts w:ascii="Times New Roman" w:hAnsi="Times New Roman" w:cs="Times New Roman"/>
          <w:color w:val="000000"/>
          <w:sz w:val="28"/>
          <w:szCs w:val="28"/>
        </w:rPr>
        <w:t>такие</w:t>
      </w:r>
      <w:r w:rsidRPr="00D25183">
        <w:rPr>
          <w:rFonts w:ascii="Times New Roman" w:hAnsi="Times New Roman" w:cs="Times New Roman"/>
          <w:color w:val="000000"/>
          <w:sz w:val="28"/>
          <w:szCs w:val="28"/>
        </w:rPr>
        <w:t xml:space="preserve"> особенности, составляющие среду Сев</w:t>
      </w:r>
      <w:r w:rsidRPr="00D25183">
        <w:rPr>
          <w:rFonts w:ascii="Times New Roman" w:hAnsi="Times New Roman" w:cs="Times New Roman"/>
          <w:color w:val="000000"/>
          <w:sz w:val="28"/>
          <w:szCs w:val="28"/>
        </w:rPr>
        <w:t>е</w:t>
      </w:r>
      <w:r w:rsidR="002C75B9">
        <w:rPr>
          <w:rFonts w:ascii="Times New Roman" w:hAnsi="Times New Roman" w:cs="Times New Roman"/>
          <w:color w:val="000000"/>
          <w:sz w:val="28"/>
          <w:szCs w:val="28"/>
        </w:rPr>
        <w:t xml:space="preserve">ра, как </w:t>
      </w:r>
      <w:r w:rsidRPr="00D25183">
        <w:rPr>
          <w:rFonts w:ascii="Times New Roman" w:hAnsi="Times New Roman" w:cs="Times New Roman"/>
          <w:color w:val="000000"/>
          <w:sz w:val="28"/>
          <w:szCs w:val="28"/>
        </w:rPr>
        <w:t>фотопе</w:t>
      </w:r>
      <w:r w:rsidR="002C75B9">
        <w:rPr>
          <w:rFonts w:ascii="Times New Roman" w:hAnsi="Times New Roman" w:cs="Times New Roman"/>
          <w:color w:val="000000"/>
          <w:sz w:val="28"/>
          <w:szCs w:val="28"/>
        </w:rPr>
        <w:t>риодизм, о</w:t>
      </w:r>
      <w:r w:rsidRPr="00D25183">
        <w:rPr>
          <w:rFonts w:ascii="Times New Roman" w:hAnsi="Times New Roman" w:cs="Times New Roman"/>
          <w:color w:val="000000"/>
          <w:sz w:val="28"/>
          <w:szCs w:val="28"/>
        </w:rPr>
        <w:t>собенность и экстремальность радиационного режима (плохая «освещенность тела»).</w:t>
      </w:r>
      <w:r w:rsidR="0081644C" w:rsidRPr="00D25183">
        <w:rPr>
          <w:rFonts w:ascii="Times New Roman" w:hAnsi="Times New Roman" w:cs="Times New Roman"/>
          <w:color w:val="000000"/>
          <w:sz w:val="28"/>
          <w:szCs w:val="28"/>
        </w:rPr>
        <w:t xml:space="preserve"> [1</w:t>
      </w:r>
      <w:r w:rsidR="0081644C">
        <w:rPr>
          <w:rFonts w:ascii="Times New Roman" w:hAnsi="Times New Roman" w:cs="Times New Roman"/>
          <w:color w:val="000000"/>
          <w:sz w:val="28"/>
          <w:szCs w:val="28"/>
        </w:rPr>
        <w:t>5</w:t>
      </w:r>
      <w:r w:rsidR="0081644C" w:rsidRPr="00D25183">
        <w:rPr>
          <w:rFonts w:ascii="Times New Roman" w:hAnsi="Times New Roman" w:cs="Times New Roman"/>
          <w:color w:val="000000"/>
          <w:sz w:val="28"/>
          <w:szCs w:val="28"/>
        </w:rPr>
        <w:t>].</w:t>
      </w:r>
    </w:p>
    <w:p w:rsidR="00D25183" w:rsidRPr="00D25183" w:rsidRDefault="00D25183" w:rsidP="00D25183">
      <w:pPr>
        <w:spacing w:after="0" w:line="360" w:lineRule="auto"/>
        <w:ind w:firstLine="708"/>
        <w:jc w:val="both"/>
        <w:rPr>
          <w:rFonts w:ascii="Times New Roman" w:hAnsi="Times New Roman" w:cs="Times New Roman"/>
          <w:sz w:val="28"/>
          <w:szCs w:val="28"/>
        </w:rPr>
      </w:pPr>
      <w:r w:rsidRPr="00D25183">
        <w:rPr>
          <w:rFonts w:ascii="Times New Roman" w:hAnsi="Times New Roman" w:cs="Times New Roman"/>
          <w:color w:val="000000"/>
          <w:sz w:val="28"/>
          <w:szCs w:val="28"/>
        </w:rPr>
        <w:t>Самый тёплый месяц - июль характеризуется средними температурами от 15,0</w:t>
      </w:r>
      <w:r w:rsidRPr="00D25183">
        <w:rPr>
          <w:rFonts w:ascii="Times New Roman" w:hAnsi="Times New Roman" w:cs="Times New Roman"/>
          <w:color w:val="252525"/>
          <w:sz w:val="28"/>
          <w:szCs w:val="28"/>
          <w:shd w:val="clear" w:color="auto" w:fill="FFFFFF"/>
        </w:rPr>
        <w:t>°</w:t>
      </w:r>
      <w:r w:rsidRPr="00D25183">
        <w:rPr>
          <w:rFonts w:ascii="Times New Roman" w:hAnsi="Times New Roman" w:cs="Times New Roman"/>
          <w:color w:val="000000"/>
          <w:sz w:val="28"/>
          <w:szCs w:val="28"/>
        </w:rPr>
        <w:t>C до 18,4</w:t>
      </w:r>
      <w:r w:rsidRPr="00D25183">
        <w:rPr>
          <w:rFonts w:ascii="Times New Roman" w:hAnsi="Times New Roman" w:cs="Times New Roman"/>
          <w:color w:val="252525"/>
          <w:sz w:val="28"/>
          <w:szCs w:val="28"/>
          <w:shd w:val="clear" w:color="auto" w:fill="FFFFFF"/>
        </w:rPr>
        <w:t>°</w:t>
      </w:r>
      <w:r w:rsidRPr="00D25183">
        <w:rPr>
          <w:rFonts w:ascii="Times New Roman" w:hAnsi="Times New Roman" w:cs="Times New Roman"/>
          <w:color w:val="000000"/>
          <w:sz w:val="28"/>
          <w:szCs w:val="28"/>
        </w:rPr>
        <w:t>C. Абсолютный максимум достигает 36</w:t>
      </w:r>
      <w:r w:rsidRPr="00D25183">
        <w:rPr>
          <w:rFonts w:ascii="Times New Roman" w:hAnsi="Times New Roman" w:cs="Times New Roman"/>
          <w:color w:val="252525"/>
          <w:sz w:val="28"/>
          <w:szCs w:val="28"/>
          <w:shd w:val="clear" w:color="auto" w:fill="FFFFFF"/>
        </w:rPr>
        <w:t>°</w:t>
      </w:r>
      <w:r w:rsidRPr="00D25183">
        <w:rPr>
          <w:rFonts w:ascii="Times New Roman" w:hAnsi="Times New Roman" w:cs="Times New Roman"/>
          <w:color w:val="000000"/>
          <w:sz w:val="28"/>
          <w:szCs w:val="28"/>
        </w:rPr>
        <w:t>C, годовая продолж</w:t>
      </w:r>
      <w:r w:rsidRPr="00D25183">
        <w:rPr>
          <w:rFonts w:ascii="Times New Roman" w:hAnsi="Times New Roman" w:cs="Times New Roman"/>
          <w:color w:val="000000"/>
          <w:sz w:val="28"/>
          <w:szCs w:val="28"/>
        </w:rPr>
        <w:t>и</w:t>
      </w:r>
      <w:r w:rsidRPr="00D25183">
        <w:rPr>
          <w:rFonts w:ascii="Times New Roman" w:hAnsi="Times New Roman" w:cs="Times New Roman"/>
          <w:color w:val="000000"/>
          <w:sz w:val="28"/>
          <w:szCs w:val="28"/>
        </w:rPr>
        <w:t>тельность солнечного сияния по округу составляет  всего 1600-1900 часов. Н</w:t>
      </w:r>
      <w:r w:rsidRPr="00D25183">
        <w:rPr>
          <w:rFonts w:ascii="Times New Roman" w:hAnsi="Times New Roman" w:cs="Times New Roman"/>
          <w:color w:val="000000"/>
          <w:sz w:val="28"/>
          <w:szCs w:val="28"/>
        </w:rPr>
        <w:t>е</w:t>
      </w:r>
      <w:r w:rsidRPr="00D25183">
        <w:rPr>
          <w:rFonts w:ascii="Times New Roman" w:hAnsi="Times New Roman" w:cs="Times New Roman"/>
          <w:color w:val="000000"/>
          <w:sz w:val="28"/>
          <w:szCs w:val="28"/>
        </w:rPr>
        <w:t>достаток солнечной радиации сказывается на общем физическом состоянии ч</w:t>
      </w:r>
      <w:r w:rsidRPr="00D25183">
        <w:rPr>
          <w:rFonts w:ascii="Times New Roman" w:hAnsi="Times New Roman" w:cs="Times New Roman"/>
          <w:color w:val="000000"/>
          <w:sz w:val="28"/>
          <w:szCs w:val="28"/>
        </w:rPr>
        <w:t>е</w:t>
      </w:r>
      <w:r w:rsidRPr="00D25183">
        <w:rPr>
          <w:rFonts w:ascii="Times New Roman" w:hAnsi="Times New Roman" w:cs="Times New Roman"/>
          <w:color w:val="000000"/>
          <w:sz w:val="28"/>
          <w:szCs w:val="28"/>
        </w:rPr>
        <w:t>ловека [1</w:t>
      </w:r>
      <w:r w:rsidR="00F95FC3">
        <w:rPr>
          <w:rFonts w:ascii="Times New Roman" w:hAnsi="Times New Roman" w:cs="Times New Roman"/>
          <w:color w:val="000000"/>
          <w:sz w:val="28"/>
          <w:szCs w:val="28"/>
        </w:rPr>
        <w:t>5</w:t>
      </w:r>
      <w:r w:rsidRPr="00D25183">
        <w:rPr>
          <w:rFonts w:ascii="Times New Roman" w:hAnsi="Times New Roman" w:cs="Times New Roman"/>
          <w:color w:val="000000"/>
          <w:sz w:val="28"/>
          <w:szCs w:val="28"/>
        </w:rPr>
        <w:t>].</w:t>
      </w:r>
    </w:p>
    <w:p w:rsidR="00F26477" w:rsidRDefault="00D25183" w:rsidP="002C75B9">
      <w:pPr>
        <w:spacing w:after="0" w:line="360" w:lineRule="auto"/>
        <w:ind w:firstLine="708"/>
        <w:jc w:val="both"/>
        <w:rPr>
          <w:rFonts w:ascii="Times New Roman" w:hAnsi="Times New Roman" w:cs="Times New Roman"/>
          <w:b/>
          <w:sz w:val="28"/>
          <w:szCs w:val="28"/>
        </w:rPr>
      </w:pPr>
      <w:r w:rsidRPr="00D25183">
        <w:rPr>
          <w:rFonts w:ascii="Times New Roman" w:hAnsi="Times New Roman" w:cs="Times New Roman"/>
          <w:color w:val="000000"/>
          <w:sz w:val="28"/>
          <w:szCs w:val="28"/>
        </w:rPr>
        <w:t>Летом преобладающее направление ветра северное, в отличие от зимы, когда чаще наблюдается южный ветер. Годовое количество осадков - 400-620 мм. Максимум осадков приходится на тёплое время года. Даже при сравн</w:t>
      </w:r>
      <w:r w:rsidRPr="00D25183">
        <w:rPr>
          <w:rFonts w:ascii="Times New Roman" w:hAnsi="Times New Roman" w:cs="Times New Roman"/>
          <w:color w:val="000000"/>
          <w:sz w:val="28"/>
          <w:szCs w:val="28"/>
        </w:rPr>
        <w:t>и</w:t>
      </w:r>
      <w:r w:rsidRPr="00D25183">
        <w:rPr>
          <w:rFonts w:ascii="Times New Roman" w:hAnsi="Times New Roman" w:cs="Times New Roman"/>
          <w:color w:val="000000"/>
          <w:sz w:val="28"/>
          <w:szCs w:val="28"/>
        </w:rPr>
        <w:t>тельно небольшом их количестве величины испарения весьма несущественны, в результате чего вся территория региона располагается в зоне избыточного у</w:t>
      </w:r>
      <w:r w:rsidRPr="00D25183">
        <w:rPr>
          <w:rFonts w:ascii="Times New Roman" w:hAnsi="Times New Roman" w:cs="Times New Roman"/>
          <w:color w:val="000000"/>
          <w:sz w:val="28"/>
          <w:szCs w:val="28"/>
        </w:rPr>
        <w:t>в</w:t>
      </w:r>
      <w:r w:rsidRPr="00D25183">
        <w:rPr>
          <w:rFonts w:ascii="Times New Roman" w:hAnsi="Times New Roman" w:cs="Times New Roman"/>
          <w:color w:val="000000"/>
          <w:sz w:val="28"/>
          <w:szCs w:val="28"/>
        </w:rPr>
        <w:t>лажнения.</w:t>
      </w:r>
      <w:r w:rsidR="0081644C" w:rsidRPr="00D25183">
        <w:rPr>
          <w:rFonts w:ascii="Times New Roman" w:hAnsi="Times New Roman" w:cs="Times New Roman"/>
          <w:color w:val="000000"/>
          <w:sz w:val="28"/>
          <w:szCs w:val="28"/>
        </w:rPr>
        <w:t xml:space="preserve"> [1</w:t>
      </w:r>
      <w:r w:rsidR="0081644C">
        <w:rPr>
          <w:rFonts w:ascii="Times New Roman" w:hAnsi="Times New Roman" w:cs="Times New Roman"/>
          <w:color w:val="000000"/>
          <w:sz w:val="28"/>
          <w:szCs w:val="28"/>
        </w:rPr>
        <w:t>5</w:t>
      </w:r>
      <w:r w:rsidR="0081644C" w:rsidRPr="00D25183">
        <w:rPr>
          <w:rFonts w:ascii="Times New Roman" w:hAnsi="Times New Roman" w:cs="Times New Roman"/>
          <w:color w:val="000000"/>
          <w:sz w:val="28"/>
          <w:szCs w:val="28"/>
        </w:rPr>
        <w:t>].</w:t>
      </w:r>
    </w:p>
    <w:p w:rsidR="00F26477" w:rsidRDefault="00F26477" w:rsidP="001F4970">
      <w:pPr>
        <w:spacing w:line="360" w:lineRule="auto"/>
        <w:ind w:left="708" w:firstLine="708"/>
        <w:jc w:val="both"/>
        <w:rPr>
          <w:rFonts w:ascii="Times New Roman" w:hAnsi="Times New Roman" w:cs="Times New Roman"/>
          <w:b/>
          <w:sz w:val="28"/>
          <w:szCs w:val="28"/>
        </w:rPr>
      </w:pPr>
    </w:p>
    <w:p w:rsidR="002C75B9" w:rsidRDefault="002C75B9" w:rsidP="001F4970">
      <w:pPr>
        <w:spacing w:line="360" w:lineRule="auto"/>
        <w:ind w:left="708" w:firstLine="708"/>
        <w:jc w:val="both"/>
        <w:rPr>
          <w:rFonts w:ascii="Times New Roman" w:hAnsi="Times New Roman" w:cs="Times New Roman"/>
          <w:b/>
          <w:sz w:val="28"/>
          <w:szCs w:val="28"/>
        </w:rPr>
      </w:pPr>
    </w:p>
    <w:p w:rsidR="002C75B9" w:rsidRDefault="002C75B9" w:rsidP="001F4970">
      <w:pPr>
        <w:spacing w:line="360" w:lineRule="auto"/>
        <w:ind w:left="708" w:firstLine="708"/>
        <w:jc w:val="both"/>
        <w:rPr>
          <w:rFonts w:ascii="Times New Roman" w:hAnsi="Times New Roman" w:cs="Times New Roman"/>
          <w:b/>
          <w:sz w:val="28"/>
          <w:szCs w:val="28"/>
        </w:rPr>
      </w:pPr>
    </w:p>
    <w:p w:rsidR="002C75B9" w:rsidRDefault="002C75B9" w:rsidP="001F4970">
      <w:pPr>
        <w:spacing w:line="360" w:lineRule="auto"/>
        <w:ind w:left="708" w:firstLine="708"/>
        <w:jc w:val="both"/>
        <w:rPr>
          <w:rFonts w:ascii="Times New Roman" w:hAnsi="Times New Roman" w:cs="Times New Roman"/>
          <w:b/>
          <w:sz w:val="28"/>
          <w:szCs w:val="28"/>
        </w:rPr>
      </w:pPr>
    </w:p>
    <w:p w:rsidR="002C75B9" w:rsidRDefault="002C75B9" w:rsidP="001F4970">
      <w:pPr>
        <w:spacing w:line="360" w:lineRule="auto"/>
        <w:ind w:left="708" w:firstLine="708"/>
        <w:jc w:val="both"/>
        <w:rPr>
          <w:rFonts w:ascii="Times New Roman" w:hAnsi="Times New Roman" w:cs="Times New Roman"/>
          <w:b/>
          <w:sz w:val="28"/>
          <w:szCs w:val="28"/>
        </w:rPr>
      </w:pPr>
    </w:p>
    <w:p w:rsidR="002C75B9" w:rsidRDefault="002C75B9" w:rsidP="001F4970">
      <w:pPr>
        <w:spacing w:line="360" w:lineRule="auto"/>
        <w:ind w:left="708" w:firstLine="708"/>
        <w:jc w:val="both"/>
        <w:rPr>
          <w:rFonts w:ascii="Times New Roman" w:hAnsi="Times New Roman" w:cs="Times New Roman"/>
          <w:b/>
          <w:sz w:val="28"/>
          <w:szCs w:val="28"/>
        </w:rPr>
      </w:pPr>
    </w:p>
    <w:p w:rsidR="002C75B9" w:rsidRDefault="002C75B9" w:rsidP="001F4970">
      <w:pPr>
        <w:spacing w:line="360" w:lineRule="auto"/>
        <w:ind w:left="708" w:firstLine="708"/>
        <w:jc w:val="both"/>
        <w:rPr>
          <w:rFonts w:ascii="Times New Roman" w:hAnsi="Times New Roman" w:cs="Times New Roman"/>
          <w:b/>
          <w:sz w:val="28"/>
          <w:szCs w:val="28"/>
        </w:rPr>
      </w:pPr>
    </w:p>
    <w:p w:rsidR="002C75B9" w:rsidRDefault="002C75B9" w:rsidP="001F4970">
      <w:pPr>
        <w:spacing w:line="360" w:lineRule="auto"/>
        <w:ind w:left="708" w:firstLine="708"/>
        <w:jc w:val="both"/>
        <w:rPr>
          <w:rFonts w:ascii="Times New Roman" w:hAnsi="Times New Roman" w:cs="Times New Roman"/>
          <w:b/>
          <w:sz w:val="28"/>
          <w:szCs w:val="28"/>
        </w:rPr>
      </w:pPr>
    </w:p>
    <w:p w:rsidR="002C75B9" w:rsidRDefault="002C75B9" w:rsidP="001F4970">
      <w:pPr>
        <w:spacing w:line="360" w:lineRule="auto"/>
        <w:ind w:left="708" w:firstLine="708"/>
        <w:jc w:val="both"/>
        <w:rPr>
          <w:rFonts w:ascii="Times New Roman" w:hAnsi="Times New Roman" w:cs="Times New Roman"/>
          <w:b/>
          <w:sz w:val="28"/>
          <w:szCs w:val="28"/>
        </w:rPr>
      </w:pPr>
    </w:p>
    <w:p w:rsidR="001F4970" w:rsidRDefault="00E7311E" w:rsidP="001F4970">
      <w:pPr>
        <w:spacing w:line="360" w:lineRule="auto"/>
        <w:ind w:left="708" w:firstLine="708"/>
        <w:jc w:val="both"/>
        <w:rPr>
          <w:rFonts w:ascii="Times New Roman" w:hAnsi="Times New Roman" w:cs="Times New Roman"/>
          <w:b/>
          <w:sz w:val="28"/>
          <w:szCs w:val="28"/>
        </w:rPr>
      </w:pPr>
      <w:r w:rsidRPr="008B5BA6">
        <w:rPr>
          <w:rFonts w:ascii="Times New Roman" w:hAnsi="Times New Roman" w:cs="Times New Roman"/>
          <w:b/>
          <w:sz w:val="28"/>
          <w:szCs w:val="28"/>
        </w:rPr>
        <w:lastRenderedPageBreak/>
        <w:t xml:space="preserve">Глава </w:t>
      </w:r>
      <w:r w:rsidRPr="008B5BA6">
        <w:rPr>
          <w:rFonts w:ascii="Times New Roman" w:hAnsi="Times New Roman" w:cs="Times New Roman"/>
          <w:b/>
          <w:sz w:val="28"/>
          <w:szCs w:val="28"/>
          <w:lang w:val="en-US"/>
        </w:rPr>
        <w:t>II</w:t>
      </w:r>
      <w:r w:rsidRPr="008B5BA6">
        <w:rPr>
          <w:rFonts w:ascii="Times New Roman" w:hAnsi="Times New Roman" w:cs="Times New Roman"/>
          <w:b/>
          <w:sz w:val="28"/>
          <w:szCs w:val="28"/>
        </w:rPr>
        <w:t>.</w:t>
      </w:r>
      <w:r w:rsidR="002C75B9">
        <w:rPr>
          <w:rFonts w:ascii="Times New Roman" w:hAnsi="Times New Roman" w:cs="Times New Roman"/>
          <w:b/>
          <w:sz w:val="28"/>
          <w:szCs w:val="28"/>
        </w:rPr>
        <w:t xml:space="preserve"> </w:t>
      </w:r>
      <w:r w:rsidR="00C871AD">
        <w:rPr>
          <w:rFonts w:ascii="Times New Roman" w:hAnsi="Times New Roman" w:cs="Times New Roman"/>
          <w:b/>
          <w:sz w:val="28"/>
          <w:szCs w:val="28"/>
        </w:rPr>
        <w:t xml:space="preserve">МАТЕРИАЛЫ И МЕТОДЫ </w:t>
      </w:r>
      <w:r w:rsidR="00126555">
        <w:rPr>
          <w:rFonts w:ascii="Times New Roman" w:hAnsi="Times New Roman" w:cs="Times New Roman"/>
          <w:b/>
          <w:sz w:val="28"/>
          <w:szCs w:val="28"/>
        </w:rPr>
        <w:t>ИССЛЕДОВАНИЯ</w:t>
      </w:r>
      <w:bookmarkStart w:id="1" w:name="_Toc227429972"/>
    </w:p>
    <w:p w:rsidR="002D721D" w:rsidRDefault="00071EEE" w:rsidP="001F4970">
      <w:pPr>
        <w:spacing w:after="0" w:line="360" w:lineRule="auto"/>
        <w:ind w:firstLine="567"/>
        <w:jc w:val="both"/>
        <w:rPr>
          <w:rFonts w:ascii="Times New Roman" w:hAnsi="Times New Roman" w:cs="Times New Roman"/>
          <w:color w:val="000000"/>
          <w:sz w:val="28"/>
          <w:szCs w:val="28"/>
        </w:rPr>
      </w:pPr>
      <w:r w:rsidRPr="00071EEE">
        <w:rPr>
          <w:rFonts w:ascii="Times New Roman" w:hAnsi="Times New Roman" w:cs="Times New Roman"/>
          <w:color w:val="000000"/>
          <w:sz w:val="28"/>
          <w:szCs w:val="28"/>
        </w:rPr>
        <w:t>Исследование проводи</w:t>
      </w:r>
      <w:r w:rsidR="0033558D">
        <w:rPr>
          <w:rFonts w:ascii="Times New Roman" w:hAnsi="Times New Roman" w:cs="Times New Roman"/>
          <w:color w:val="000000"/>
          <w:sz w:val="28"/>
          <w:szCs w:val="28"/>
        </w:rPr>
        <w:t>лось в осенне-зимний период 2017-2018</w:t>
      </w:r>
      <w:r w:rsidRPr="00071EEE">
        <w:rPr>
          <w:rFonts w:ascii="Times New Roman" w:hAnsi="Times New Roman" w:cs="Times New Roman"/>
          <w:color w:val="000000"/>
          <w:sz w:val="28"/>
          <w:szCs w:val="28"/>
        </w:rPr>
        <w:t xml:space="preserve"> год</w:t>
      </w:r>
      <w:r w:rsidR="0033558D">
        <w:rPr>
          <w:rFonts w:ascii="Times New Roman" w:hAnsi="Times New Roman" w:cs="Times New Roman"/>
          <w:color w:val="000000"/>
          <w:sz w:val="28"/>
          <w:szCs w:val="28"/>
        </w:rPr>
        <w:t xml:space="preserve">а. </w:t>
      </w:r>
      <w:r w:rsidRPr="00071EEE">
        <w:rPr>
          <w:rFonts w:ascii="Times New Roman" w:hAnsi="Times New Roman" w:cs="Times New Roman"/>
          <w:bCs/>
          <w:color w:val="000000"/>
          <w:sz w:val="28"/>
          <w:szCs w:val="28"/>
        </w:rPr>
        <w:t>Место проведения исследования</w:t>
      </w:r>
      <w:r w:rsidR="0033558D">
        <w:rPr>
          <w:rFonts w:ascii="Times New Roman" w:hAnsi="Times New Roman" w:cs="Times New Roman"/>
          <w:color w:val="000000"/>
          <w:sz w:val="28"/>
          <w:szCs w:val="28"/>
        </w:rPr>
        <w:t>: Ханты-Мансийский автономный округ – Югра, г</w:t>
      </w:r>
      <w:r w:rsidR="0033558D">
        <w:rPr>
          <w:rFonts w:ascii="Times New Roman" w:hAnsi="Times New Roman" w:cs="Times New Roman"/>
          <w:color w:val="000000"/>
          <w:sz w:val="28"/>
          <w:szCs w:val="28"/>
        </w:rPr>
        <w:t>о</w:t>
      </w:r>
      <w:r w:rsidR="0033558D">
        <w:rPr>
          <w:rFonts w:ascii="Times New Roman" w:hAnsi="Times New Roman" w:cs="Times New Roman"/>
          <w:color w:val="000000"/>
          <w:sz w:val="28"/>
          <w:szCs w:val="28"/>
        </w:rPr>
        <w:t>род</w:t>
      </w:r>
      <w:r w:rsidRPr="00071EEE">
        <w:rPr>
          <w:rFonts w:ascii="Times New Roman" w:hAnsi="Times New Roman" w:cs="Times New Roman"/>
          <w:color w:val="000000"/>
          <w:sz w:val="28"/>
          <w:szCs w:val="28"/>
        </w:rPr>
        <w:t xml:space="preserve"> Нижневартовск</w:t>
      </w:r>
      <w:r w:rsidR="0033558D">
        <w:rPr>
          <w:rFonts w:ascii="Times New Roman" w:hAnsi="Times New Roman" w:cs="Times New Roman"/>
          <w:color w:val="000000"/>
          <w:sz w:val="28"/>
          <w:szCs w:val="28"/>
        </w:rPr>
        <w:t>, Муниципальное бюджетное общеобразовательное учре</w:t>
      </w:r>
      <w:r w:rsidR="0033558D">
        <w:rPr>
          <w:rFonts w:ascii="Times New Roman" w:hAnsi="Times New Roman" w:cs="Times New Roman"/>
          <w:color w:val="000000"/>
          <w:sz w:val="28"/>
          <w:szCs w:val="28"/>
        </w:rPr>
        <w:t>ж</w:t>
      </w:r>
      <w:r w:rsidR="0033558D">
        <w:rPr>
          <w:rFonts w:ascii="Times New Roman" w:hAnsi="Times New Roman" w:cs="Times New Roman"/>
          <w:color w:val="000000"/>
          <w:sz w:val="28"/>
          <w:szCs w:val="28"/>
        </w:rPr>
        <w:t>дение «Средняя школа №11»</w:t>
      </w:r>
      <w:r w:rsidRPr="00071EEE">
        <w:rPr>
          <w:rFonts w:ascii="Times New Roman" w:hAnsi="Times New Roman" w:cs="Times New Roman"/>
          <w:color w:val="000000"/>
          <w:sz w:val="28"/>
          <w:szCs w:val="28"/>
        </w:rPr>
        <w:t>.</w:t>
      </w:r>
    </w:p>
    <w:p w:rsidR="001F4970" w:rsidRDefault="00071EEE" w:rsidP="00F26477">
      <w:pPr>
        <w:spacing w:after="0" w:line="360" w:lineRule="auto"/>
        <w:ind w:firstLine="567"/>
        <w:jc w:val="both"/>
        <w:rPr>
          <w:rFonts w:ascii="Times New Roman" w:hAnsi="Times New Roman" w:cs="Times New Roman"/>
          <w:b/>
          <w:sz w:val="28"/>
          <w:szCs w:val="28"/>
        </w:rPr>
      </w:pPr>
      <w:r w:rsidRPr="00071EEE">
        <w:rPr>
          <w:rFonts w:ascii="Times New Roman" w:hAnsi="Times New Roman" w:cs="Times New Roman"/>
          <w:color w:val="000000"/>
          <w:sz w:val="28"/>
          <w:szCs w:val="28"/>
        </w:rPr>
        <w:t xml:space="preserve"> Используемые </w:t>
      </w:r>
      <w:r w:rsidRPr="00071EEE">
        <w:rPr>
          <w:rFonts w:ascii="Times New Roman" w:hAnsi="Times New Roman" w:cs="Times New Roman"/>
          <w:bCs/>
          <w:color w:val="000000"/>
          <w:sz w:val="28"/>
          <w:szCs w:val="28"/>
        </w:rPr>
        <w:t>методы</w:t>
      </w:r>
      <w:r w:rsidRPr="00071EEE">
        <w:rPr>
          <w:rFonts w:ascii="Times New Roman" w:hAnsi="Times New Roman" w:cs="Times New Roman"/>
          <w:color w:val="000000"/>
          <w:sz w:val="28"/>
          <w:szCs w:val="28"/>
        </w:rPr>
        <w:t xml:space="preserve">: </w:t>
      </w:r>
      <w:r w:rsidR="0037083D">
        <w:rPr>
          <w:rFonts w:ascii="Times New Roman" w:hAnsi="Times New Roman" w:cs="Times New Roman"/>
          <w:sz w:val="28"/>
          <w:szCs w:val="24"/>
        </w:rPr>
        <w:t>т</w:t>
      </w:r>
      <w:r w:rsidR="0033558D" w:rsidRPr="001658B1">
        <w:rPr>
          <w:rFonts w:ascii="Times New Roman" w:hAnsi="Times New Roman" w:cs="Times New Roman"/>
          <w:sz w:val="28"/>
          <w:szCs w:val="24"/>
        </w:rPr>
        <w:t xml:space="preserve">естирование обучающихся 5-11 классов МБОУ «СШ №11» </w:t>
      </w:r>
      <w:r w:rsidR="0033558D" w:rsidRPr="002949D1">
        <w:rPr>
          <w:rFonts w:ascii="Times New Roman" w:hAnsi="Times New Roman" w:cs="Times New Roman"/>
          <w:sz w:val="28"/>
          <w:szCs w:val="24"/>
        </w:rPr>
        <w:t xml:space="preserve">с целью выявления </w:t>
      </w:r>
      <w:r w:rsidR="0033558D">
        <w:rPr>
          <w:rFonts w:ascii="Times New Roman" w:hAnsi="Times New Roman" w:cs="Times New Roman"/>
          <w:sz w:val="28"/>
          <w:szCs w:val="24"/>
        </w:rPr>
        <w:t xml:space="preserve">уровня адаптации </w:t>
      </w:r>
      <w:r w:rsidR="0033558D" w:rsidRPr="00603049">
        <w:rPr>
          <w:rFonts w:ascii="Times New Roman" w:hAnsi="Times New Roman" w:cs="Times New Roman"/>
          <w:sz w:val="28"/>
          <w:szCs w:val="24"/>
        </w:rPr>
        <w:t>«левополушарных» и «прав</w:t>
      </w:r>
      <w:r w:rsidR="0033558D" w:rsidRPr="00603049">
        <w:rPr>
          <w:rFonts w:ascii="Times New Roman" w:hAnsi="Times New Roman" w:cs="Times New Roman"/>
          <w:sz w:val="28"/>
          <w:szCs w:val="24"/>
        </w:rPr>
        <w:t>о</w:t>
      </w:r>
      <w:r w:rsidR="0033558D" w:rsidRPr="00603049">
        <w:rPr>
          <w:rFonts w:ascii="Times New Roman" w:hAnsi="Times New Roman" w:cs="Times New Roman"/>
          <w:sz w:val="28"/>
          <w:szCs w:val="24"/>
        </w:rPr>
        <w:t>полушарных» обучающихся</w:t>
      </w:r>
      <w:r w:rsidR="0033558D">
        <w:rPr>
          <w:rFonts w:ascii="Times New Roman" w:hAnsi="Times New Roman" w:cs="Times New Roman"/>
          <w:sz w:val="28"/>
          <w:szCs w:val="24"/>
        </w:rPr>
        <w:t xml:space="preserve">. </w:t>
      </w:r>
      <w:r w:rsidR="008A07B2" w:rsidRPr="001658B1">
        <w:rPr>
          <w:rFonts w:ascii="Times New Roman" w:hAnsi="Times New Roman" w:cs="Times New Roman"/>
          <w:color w:val="000000"/>
          <w:sz w:val="28"/>
          <w:szCs w:val="24"/>
        </w:rPr>
        <w:t>Были проанкетированы 4 статусные группы</w:t>
      </w:r>
      <w:r w:rsidR="008A07B2">
        <w:rPr>
          <w:rFonts w:ascii="Times New Roman" w:hAnsi="Times New Roman" w:cs="Times New Roman"/>
          <w:color w:val="000000"/>
          <w:sz w:val="28"/>
          <w:szCs w:val="24"/>
        </w:rPr>
        <w:t xml:space="preserve"> – это 436 обучающихся, из них девочки 5-8 классов – 125, мальчики 5-8 классов -145, девушки 9-11 классов – 76, юноши 9-11 классов – 90.</w:t>
      </w:r>
      <w:r w:rsidR="008A07B2" w:rsidRPr="001658B1">
        <w:rPr>
          <w:rFonts w:ascii="Times New Roman" w:hAnsi="Times New Roman" w:cs="Times New Roman"/>
          <w:color w:val="000000"/>
          <w:sz w:val="28"/>
          <w:szCs w:val="24"/>
        </w:rPr>
        <w:t xml:space="preserve"> </w:t>
      </w:r>
      <w:r w:rsidR="0033558D" w:rsidRPr="001658B1">
        <w:rPr>
          <w:rFonts w:ascii="Times New Roman" w:hAnsi="Times New Roman" w:cs="Times New Roman"/>
          <w:color w:val="000000"/>
          <w:sz w:val="28"/>
          <w:szCs w:val="24"/>
        </w:rPr>
        <w:t xml:space="preserve">Проведена </w:t>
      </w:r>
      <w:r w:rsidR="0033558D" w:rsidRPr="001658B1">
        <w:rPr>
          <w:rFonts w:ascii="Times New Roman" w:hAnsi="Times New Roman" w:cs="Times New Roman"/>
          <w:sz w:val="28"/>
          <w:szCs w:val="24"/>
        </w:rPr>
        <w:t>статистическая обработка материалов исследования.</w:t>
      </w:r>
    </w:p>
    <w:p w:rsidR="002D721D" w:rsidRDefault="002D721D" w:rsidP="001F4970">
      <w:pPr>
        <w:spacing w:after="0" w:line="360" w:lineRule="auto"/>
        <w:ind w:firstLine="540"/>
        <w:jc w:val="center"/>
        <w:outlineLvl w:val="5"/>
        <w:rPr>
          <w:rFonts w:ascii="Times New Roman" w:hAnsi="Times New Roman" w:cs="Times New Roman"/>
          <w:b/>
          <w:sz w:val="28"/>
          <w:szCs w:val="28"/>
        </w:rPr>
      </w:pPr>
      <w:r w:rsidRPr="002D721D">
        <w:rPr>
          <w:rFonts w:ascii="Times New Roman" w:hAnsi="Times New Roman" w:cs="Times New Roman"/>
          <w:b/>
          <w:sz w:val="28"/>
          <w:szCs w:val="28"/>
        </w:rPr>
        <w:t xml:space="preserve">Глава </w:t>
      </w:r>
      <w:r w:rsidRPr="002D721D">
        <w:rPr>
          <w:rFonts w:ascii="Times New Roman" w:hAnsi="Times New Roman" w:cs="Times New Roman"/>
          <w:b/>
          <w:sz w:val="28"/>
          <w:szCs w:val="28"/>
          <w:lang w:val="en-US"/>
        </w:rPr>
        <w:t>III</w:t>
      </w:r>
      <w:r w:rsidRPr="002D721D">
        <w:rPr>
          <w:rFonts w:ascii="Times New Roman" w:hAnsi="Times New Roman" w:cs="Times New Roman"/>
          <w:b/>
          <w:sz w:val="28"/>
          <w:szCs w:val="28"/>
        </w:rPr>
        <w:t>. РЕЗУЛЬТАТЫ ИССЛЕДОВАНИЯ И ИХ ОБСУЖДЕНИЯ</w:t>
      </w:r>
    </w:p>
    <w:p w:rsidR="00071EEE" w:rsidRPr="00071EEE" w:rsidRDefault="0037083D" w:rsidP="00964F9C">
      <w:pPr>
        <w:spacing w:after="0" w:line="360" w:lineRule="auto"/>
        <w:ind w:firstLine="540"/>
        <w:jc w:val="both"/>
        <w:outlineLvl w:val="5"/>
        <w:rPr>
          <w:rFonts w:ascii="Times New Roman" w:hAnsi="Times New Roman" w:cs="Times New Roman"/>
          <w:color w:val="000000"/>
          <w:sz w:val="28"/>
          <w:szCs w:val="28"/>
        </w:rPr>
      </w:pPr>
      <w:r w:rsidRPr="001F4970">
        <w:rPr>
          <w:rFonts w:ascii="Times New Roman" w:hAnsi="Times New Roman" w:cs="Times New Roman"/>
          <w:sz w:val="28"/>
          <w:szCs w:val="28"/>
        </w:rPr>
        <w:t xml:space="preserve">Анализ данных по выявлению особенностей восприятия мира и мышления показал, что в среднем </w:t>
      </w:r>
      <w:r w:rsidR="008A07B2" w:rsidRPr="001F4970">
        <w:rPr>
          <w:rFonts w:ascii="Times New Roman" w:hAnsi="Times New Roman" w:cs="Times New Roman"/>
          <w:sz w:val="28"/>
          <w:szCs w:val="28"/>
        </w:rPr>
        <w:t xml:space="preserve">из 436 обучающихся: </w:t>
      </w:r>
      <w:r w:rsidR="00C93277" w:rsidRPr="001F4970">
        <w:rPr>
          <w:rFonts w:ascii="Times New Roman" w:hAnsi="Times New Roman" w:cs="Times New Roman"/>
          <w:sz w:val="28"/>
          <w:szCs w:val="28"/>
        </w:rPr>
        <w:t>75</w:t>
      </w:r>
      <w:r w:rsidR="00964F9C" w:rsidRPr="001F4970">
        <w:rPr>
          <w:rFonts w:ascii="Times New Roman" w:hAnsi="Times New Roman" w:cs="Times New Roman"/>
          <w:sz w:val="28"/>
          <w:szCs w:val="28"/>
        </w:rPr>
        <w:t xml:space="preserve">  - </w:t>
      </w:r>
      <w:r w:rsidR="00964F9C" w:rsidRPr="001F4970">
        <w:rPr>
          <w:rFonts w:ascii="Times New Roman" w:hAnsi="Times New Roman" w:cs="Times New Roman"/>
          <w:sz w:val="28"/>
          <w:szCs w:val="24"/>
        </w:rPr>
        <w:t>«правополушарный»</w:t>
      </w:r>
      <w:r w:rsidR="00246492" w:rsidRPr="001F4970">
        <w:rPr>
          <w:rFonts w:ascii="Times New Roman" w:hAnsi="Times New Roman" w:cs="Times New Roman"/>
          <w:sz w:val="28"/>
          <w:szCs w:val="24"/>
        </w:rPr>
        <w:t xml:space="preserve"> тип</w:t>
      </w:r>
      <w:r w:rsidR="00964F9C" w:rsidRPr="001F4970">
        <w:rPr>
          <w:rFonts w:ascii="Times New Roman" w:hAnsi="Times New Roman" w:cs="Times New Roman"/>
          <w:sz w:val="28"/>
          <w:szCs w:val="24"/>
        </w:rPr>
        <w:t>, что составляет 23% о</w:t>
      </w:r>
      <w:r w:rsidR="00C93277" w:rsidRPr="001F4970">
        <w:rPr>
          <w:rFonts w:ascii="Times New Roman" w:hAnsi="Times New Roman" w:cs="Times New Roman"/>
          <w:sz w:val="28"/>
          <w:szCs w:val="24"/>
        </w:rPr>
        <w:t>т общего числа тестируемых и 323</w:t>
      </w:r>
      <w:r w:rsidR="00964F9C" w:rsidRPr="001F4970">
        <w:rPr>
          <w:rFonts w:ascii="Times New Roman" w:hAnsi="Times New Roman" w:cs="Times New Roman"/>
          <w:sz w:val="28"/>
          <w:szCs w:val="24"/>
        </w:rPr>
        <w:t xml:space="preserve"> -«левополушарных», ч</w:t>
      </w:r>
      <w:r w:rsidR="00C93277" w:rsidRPr="001F4970">
        <w:rPr>
          <w:rFonts w:ascii="Times New Roman" w:hAnsi="Times New Roman" w:cs="Times New Roman"/>
          <w:sz w:val="28"/>
          <w:szCs w:val="24"/>
        </w:rPr>
        <w:t>то составляет 74</w:t>
      </w:r>
      <w:r w:rsidR="00964F9C" w:rsidRPr="001F4970">
        <w:rPr>
          <w:rFonts w:ascii="Times New Roman" w:hAnsi="Times New Roman" w:cs="Times New Roman"/>
          <w:sz w:val="28"/>
          <w:szCs w:val="24"/>
        </w:rPr>
        <w:t xml:space="preserve">%. </w:t>
      </w:r>
      <w:r w:rsidR="00964F9C" w:rsidRPr="001F4970">
        <w:rPr>
          <w:rFonts w:ascii="Times New Roman" w:hAnsi="Times New Roman" w:cs="Times New Roman"/>
          <w:sz w:val="28"/>
          <w:szCs w:val="21"/>
        </w:rPr>
        <w:t>«</w:t>
      </w:r>
      <w:r w:rsidR="00964F9C" w:rsidRPr="001F4970">
        <w:rPr>
          <w:rStyle w:val="af1"/>
          <w:rFonts w:ascii="Times New Roman" w:hAnsi="Times New Roman" w:cs="Times New Roman"/>
          <w:i w:val="0"/>
          <w:sz w:val="28"/>
          <w:szCs w:val="21"/>
        </w:rPr>
        <w:t>Равнополушарные» о</w:t>
      </w:r>
      <w:r w:rsidR="00964F9C" w:rsidRPr="001F4970">
        <w:rPr>
          <w:rFonts w:ascii="Times New Roman" w:hAnsi="Times New Roman" w:cs="Times New Roman"/>
          <w:sz w:val="28"/>
          <w:szCs w:val="24"/>
        </w:rPr>
        <w:t xml:space="preserve">бучающиеся (амбидекстры) </w:t>
      </w:r>
      <w:r w:rsidR="00C93277" w:rsidRPr="001F4970">
        <w:rPr>
          <w:rFonts w:ascii="Times New Roman" w:hAnsi="Times New Roman" w:cs="Times New Roman"/>
          <w:sz w:val="28"/>
          <w:szCs w:val="24"/>
        </w:rPr>
        <w:t>составляют 38 человек или 9% о</w:t>
      </w:r>
      <w:r w:rsidR="001F4970">
        <w:rPr>
          <w:rFonts w:ascii="Times New Roman" w:hAnsi="Times New Roman" w:cs="Times New Roman"/>
          <w:sz w:val="28"/>
          <w:szCs w:val="24"/>
        </w:rPr>
        <w:t xml:space="preserve">т общего числа респондентов </w:t>
      </w:r>
      <w:r w:rsidR="00C050E1" w:rsidRPr="001F4970">
        <w:rPr>
          <w:rFonts w:ascii="Times New Roman" w:hAnsi="Times New Roman" w:cs="Times New Roman"/>
          <w:color w:val="000000"/>
          <w:sz w:val="28"/>
          <w:szCs w:val="28"/>
        </w:rPr>
        <w:t>(рис.1</w:t>
      </w:r>
      <w:r w:rsidR="00071EEE" w:rsidRPr="001F4970">
        <w:rPr>
          <w:rFonts w:ascii="Times New Roman" w:hAnsi="Times New Roman" w:cs="Times New Roman"/>
          <w:color w:val="000000"/>
          <w:sz w:val="28"/>
          <w:szCs w:val="28"/>
        </w:rPr>
        <w:t>).</w:t>
      </w:r>
      <w:bookmarkEnd w:id="1"/>
      <w:r w:rsidR="00C93277" w:rsidRPr="00C93277">
        <w:rPr>
          <w:noProof/>
        </w:rPr>
        <w:t xml:space="preserve"> </w:t>
      </w:r>
      <w:r w:rsidR="00C93277" w:rsidRPr="00C93277">
        <w:rPr>
          <w:rFonts w:ascii="Times New Roman" w:hAnsi="Times New Roman" w:cs="Times New Roman"/>
          <w:noProof/>
          <w:color w:val="000000"/>
          <w:sz w:val="28"/>
          <w:szCs w:val="28"/>
        </w:rPr>
        <w:drawing>
          <wp:inline distT="0" distB="0" distL="0" distR="0">
            <wp:extent cx="6029325" cy="2609850"/>
            <wp:effectExtent l="19050" t="0" r="0" b="0"/>
            <wp:docPr id="14"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3277" w:rsidRDefault="003E7616" w:rsidP="00071EEE">
      <w:pPr>
        <w:spacing w:line="360" w:lineRule="auto"/>
        <w:ind w:firstLine="567"/>
        <w:jc w:val="both"/>
        <w:rPr>
          <w:rFonts w:ascii="Times New Roman" w:hAnsi="Times New Roman" w:cs="Times New Roman"/>
          <w:sz w:val="28"/>
          <w:szCs w:val="28"/>
        </w:rPr>
      </w:pPr>
      <w:r w:rsidRPr="00D25183">
        <w:rPr>
          <w:rFonts w:ascii="Times New Roman" w:hAnsi="Times New Roman" w:cs="Times New Roman"/>
          <w:b/>
          <w:sz w:val="28"/>
          <w:szCs w:val="28"/>
        </w:rPr>
        <w:t>Рис.1</w:t>
      </w:r>
      <w:r w:rsidR="00D25183" w:rsidRPr="00D25183">
        <w:rPr>
          <w:rFonts w:ascii="Times New Roman" w:hAnsi="Times New Roman" w:cs="Times New Roman"/>
          <w:b/>
          <w:sz w:val="28"/>
          <w:szCs w:val="28"/>
        </w:rPr>
        <w:t>.</w:t>
      </w:r>
      <w:r>
        <w:rPr>
          <w:rFonts w:ascii="Times New Roman" w:hAnsi="Times New Roman" w:cs="Times New Roman"/>
          <w:sz w:val="28"/>
          <w:szCs w:val="28"/>
        </w:rPr>
        <w:t>Общий п</w:t>
      </w:r>
      <w:r w:rsidR="00071EEE" w:rsidRPr="00071EEE">
        <w:rPr>
          <w:rFonts w:ascii="Times New Roman" w:hAnsi="Times New Roman" w:cs="Times New Roman"/>
          <w:sz w:val="28"/>
          <w:szCs w:val="28"/>
        </w:rPr>
        <w:t xml:space="preserve">роцент респондентов с </w:t>
      </w:r>
      <w:r w:rsidR="00B925CE">
        <w:rPr>
          <w:rFonts w:ascii="Times New Roman" w:hAnsi="Times New Roman" w:cs="Times New Roman"/>
          <w:sz w:val="28"/>
          <w:szCs w:val="28"/>
        </w:rPr>
        <w:t>функциональной асимметрией мозга</w:t>
      </w:r>
    </w:p>
    <w:p w:rsidR="001F4970" w:rsidRDefault="00C93277" w:rsidP="001F497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Для более </w:t>
      </w:r>
      <w:r w:rsidR="008D04A1">
        <w:rPr>
          <w:rFonts w:ascii="Times New Roman" w:hAnsi="Times New Roman" w:cs="Times New Roman"/>
          <w:sz w:val="28"/>
          <w:szCs w:val="28"/>
        </w:rPr>
        <w:t>чётких результатов, мы не брали в расчёт «равнополушарных» обучающихся</w:t>
      </w:r>
      <w:r w:rsidR="00246492">
        <w:rPr>
          <w:rFonts w:ascii="Times New Roman" w:hAnsi="Times New Roman" w:cs="Times New Roman"/>
          <w:sz w:val="28"/>
          <w:szCs w:val="28"/>
        </w:rPr>
        <w:t>.</w:t>
      </w:r>
    </w:p>
    <w:p w:rsidR="00071EEE" w:rsidRPr="00071EEE" w:rsidRDefault="00071EEE" w:rsidP="001F4970">
      <w:pPr>
        <w:spacing w:after="0" w:line="360" w:lineRule="auto"/>
        <w:ind w:firstLine="567"/>
        <w:jc w:val="both"/>
        <w:rPr>
          <w:rFonts w:ascii="Times New Roman" w:hAnsi="Times New Roman" w:cs="Times New Roman"/>
          <w:color w:val="000000"/>
          <w:sz w:val="28"/>
          <w:szCs w:val="28"/>
        </w:rPr>
      </w:pPr>
      <w:r w:rsidRPr="00071EEE">
        <w:rPr>
          <w:rFonts w:ascii="Times New Roman" w:hAnsi="Times New Roman" w:cs="Times New Roman"/>
          <w:color w:val="000000"/>
          <w:sz w:val="28"/>
          <w:szCs w:val="28"/>
        </w:rPr>
        <w:lastRenderedPageBreak/>
        <w:t xml:space="preserve">Анализ полученных данных среди </w:t>
      </w:r>
      <w:r w:rsidR="00B925CE">
        <w:rPr>
          <w:rFonts w:ascii="Times New Roman" w:hAnsi="Times New Roman" w:cs="Times New Roman"/>
          <w:color w:val="000000"/>
          <w:sz w:val="28"/>
          <w:szCs w:val="28"/>
        </w:rPr>
        <w:t>обучающихся 5-8 классов</w:t>
      </w:r>
      <w:r w:rsidRPr="00071EEE">
        <w:rPr>
          <w:rFonts w:ascii="Times New Roman" w:hAnsi="Times New Roman" w:cs="Times New Roman"/>
          <w:color w:val="000000"/>
          <w:sz w:val="28"/>
          <w:szCs w:val="28"/>
        </w:rPr>
        <w:t xml:space="preserve"> показал сл</w:t>
      </w:r>
      <w:r w:rsidRPr="00071EEE">
        <w:rPr>
          <w:rFonts w:ascii="Times New Roman" w:hAnsi="Times New Roman" w:cs="Times New Roman"/>
          <w:color w:val="000000"/>
          <w:sz w:val="28"/>
          <w:szCs w:val="28"/>
        </w:rPr>
        <w:t>е</w:t>
      </w:r>
      <w:r w:rsidRPr="00071EEE">
        <w:rPr>
          <w:rFonts w:ascii="Times New Roman" w:hAnsi="Times New Roman" w:cs="Times New Roman"/>
          <w:color w:val="000000"/>
          <w:sz w:val="28"/>
          <w:szCs w:val="28"/>
        </w:rPr>
        <w:t xml:space="preserve">дующее: </w:t>
      </w:r>
      <w:r w:rsidR="00E70958">
        <w:rPr>
          <w:rFonts w:ascii="Times New Roman" w:hAnsi="Times New Roman" w:cs="Times New Roman"/>
          <w:color w:val="000000"/>
          <w:sz w:val="28"/>
          <w:szCs w:val="28"/>
        </w:rPr>
        <w:t xml:space="preserve">всего </w:t>
      </w:r>
      <w:r w:rsidRPr="00071EEE">
        <w:rPr>
          <w:rFonts w:ascii="Times New Roman" w:hAnsi="Times New Roman" w:cs="Times New Roman"/>
          <w:color w:val="000000"/>
          <w:sz w:val="28"/>
          <w:szCs w:val="28"/>
        </w:rPr>
        <w:t xml:space="preserve">в группе количество </w:t>
      </w:r>
      <w:r w:rsidR="00B925CE">
        <w:rPr>
          <w:rFonts w:ascii="Times New Roman" w:hAnsi="Times New Roman" w:cs="Times New Roman"/>
          <w:color w:val="000000"/>
          <w:sz w:val="28"/>
          <w:szCs w:val="28"/>
        </w:rPr>
        <w:t>«левополушарных»</w:t>
      </w:r>
      <w:r w:rsidR="00941294">
        <w:rPr>
          <w:rFonts w:ascii="Times New Roman" w:hAnsi="Times New Roman" w:cs="Times New Roman"/>
          <w:color w:val="000000"/>
          <w:sz w:val="28"/>
          <w:szCs w:val="28"/>
        </w:rPr>
        <w:t xml:space="preserve"> </w:t>
      </w:r>
      <w:r w:rsidR="00E70958">
        <w:rPr>
          <w:rFonts w:ascii="Times New Roman" w:hAnsi="Times New Roman" w:cs="Times New Roman"/>
          <w:color w:val="000000"/>
          <w:sz w:val="28"/>
          <w:szCs w:val="28"/>
        </w:rPr>
        <w:t xml:space="preserve">детей </w:t>
      </w:r>
      <w:r w:rsidR="00941294">
        <w:rPr>
          <w:rFonts w:ascii="Times New Roman" w:hAnsi="Times New Roman" w:cs="Times New Roman"/>
          <w:color w:val="000000"/>
          <w:sz w:val="28"/>
          <w:szCs w:val="28"/>
        </w:rPr>
        <w:t xml:space="preserve">составляет </w:t>
      </w:r>
      <w:r w:rsidR="00195C2C">
        <w:rPr>
          <w:rFonts w:ascii="Times New Roman" w:hAnsi="Times New Roman" w:cs="Times New Roman"/>
          <w:color w:val="000000"/>
          <w:sz w:val="28"/>
          <w:szCs w:val="28"/>
        </w:rPr>
        <w:t>74</w:t>
      </w:r>
      <w:r w:rsidRPr="00071EEE">
        <w:rPr>
          <w:rFonts w:ascii="Times New Roman" w:hAnsi="Times New Roman" w:cs="Times New Roman"/>
          <w:color w:val="000000"/>
          <w:sz w:val="28"/>
          <w:szCs w:val="28"/>
        </w:rPr>
        <w:t xml:space="preserve">% </w:t>
      </w:r>
      <w:r w:rsidR="00195C2C">
        <w:rPr>
          <w:rFonts w:ascii="Times New Roman" w:hAnsi="Times New Roman" w:cs="Times New Roman"/>
          <w:color w:val="000000"/>
          <w:sz w:val="28"/>
          <w:szCs w:val="28"/>
        </w:rPr>
        <w:t>- это 185</w:t>
      </w:r>
      <w:r w:rsidR="00E70958">
        <w:rPr>
          <w:rFonts w:ascii="Times New Roman" w:hAnsi="Times New Roman" w:cs="Times New Roman"/>
          <w:color w:val="000000"/>
          <w:sz w:val="28"/>
          <w:szCs w:val="28"/>
        </w:rPr>
        <w:t xml:space="preserve"> обучающихся, а </w:t>
      </w:r>
      <w:r w:rsidR="00195C2C">
        <w:rPr>
          <w:rFonts w:ascii="Times New Roman" w:hAnsi="Times New Roman" w:cs="Times New Roman"/>
          <w:color w:val="000000"/>
          <w:sz w:val="28"/>
          <w:szCs w:val="28"/>
        </w:rPr>
        <w:t>вот «правополушарных» - 26% - 65</w:t>
      </w:r>
      <w:r w:rsidR="00E70958">
        <w:rPr>
          <w:rFonts w:ascii="Times New Roman" w:hAnsi="Times New Roman" w:cs="Times New Roman"/>
          <w:color w:val="000000"/>
          <w:sz w:val="28"/>
          <w:szCs w:val="28"/>
        </w:rPr>
        <w:t xml:space="preserve"> ребенка. Причем </w:t>
      </w:r>
      <w:r w:rsidRPr="00071EEE">
        <w:rPr>
          <w:rFonts w:ascii="Times New Roman" w:hAnsi="Times New Roman" w:cs="Times New Roman"/>
          <w:color w:val="000000"/>
          <w:sz w:val="28"/>
          <w:szCs w:val="28"/>
        </w:rPr>
        <w:t xml:space="preserve"> </w:t>
      </w:r>
      <w:r w:rsidR="00E70958" w:rsidRPr="00071EEE">
        <w:rPr>
          <w:rFonts w:ascii="Times New Roman" w:hAnsi="Times New Roman" w:cs="Times New Roman"/>
          <w:color w:val="000000"/>
          <w:sz w:val="28"/>
          <w:szCs w:val="28"/>
        </w:rPr>
        <w:t xml:space="preserve">среди </w:t>
      </w:r>
      <w:r w:rsidR="00E70958">
        <w:rPr>
          <w:rFonts w:ascii="Times New Roman" w:hAnsi="Times New Roman" w:cs="Times New Roman"/>
          <w:color w:val="000000"/>
          <w:sz w:val="28"/>
          <w:szCs w:val="28"/>
        </w:rPr>
        <w:t>обучающихся 9-11 клас</w:t>
      </w:r>
      <w:r w:rsidR="00195C2C">
        <w:rPr>
          <w:rFonts w:ascii="Times New Roman" w:hAnsi="Times New Roman" w:cs="Times New Roman"/>
          <w:color w:val="000000"/>
          <w:sz w:val="28"/>
          <w:szCs w:val="28"/>
        </w:rPr>
        <w:t>сов «левополушарных» - 80% - 119</w:t>
      </w:r>
      <w:r w:rsidR="00E70958">
        <w:rPr>
          <w:rFonts w:ascii="Times New Roman" w:hAnsi="Times New Roman" w:cs="Times New Roman"/>
          <w:color w:val="000000"/>
          <w:sz w:val="28"/>
          <w:szCs w:val="28"/>
        </w:rPr>
        <w:t xml:space="preserve"> обу</w:t>
      </w:r>
      <w:r w:rsidR="00195C2C">
        <w:rPr>
          <w:rFonts w:ascii="Times New Roman" w:hAnsi="Times New Roman" w:cs="Times New Roman"/>
          <w:color w:val="000000"/>
          <w:sz w:val="28"/>
          <w:szCs w:val="28"/>
        </w:rPr>
        <w:t>чающихся, «правополушарных» - 29 детей</w:t>
      </w:r>
      <w:r w:rsidR="00E70958">
        <w:rPr>
          <w:rFonts w:ascii="Times New Roman" w:hAnsi="Times New Roman" w:cs="Times New Roman"/>
          <w:color w:val="000000"/>
          <w:sz w:val="28"/>
          <w:szCs w:val="28"/>
        </w:rPr>
        <w:t>, что составляет</w:t>
      </w:r>
      <w:r w:rsidR="00195C2C">
        <w:rPr>
          <w:rFonts w:ascii="Times New Roman" w:hAnsi="Times New Roman" w:cs="Times New Roman"/>
          <w:color w:val="000000"/>
          <w:sz w:val="28"/>
          <w:szCs w:val="28"/>
        </w:rPr>
        <w:t xml:space="preserve"> 20</w:t>
      </w:r>
      <w:r w:rsidR="00DE5148">
        <w:rPr>
          <w:rFonts w:ascii="Times New Roman" w:hAnsi="Times New Roman" w:cs="Times New Roman"/>
          <w:color w:val="000000"/>
          <w:sz w:val="28"/>
          <w:szCs w:val="28"/>
        </w:rPr>
        <w:t>%</w:t>
      </w:r>
      <w:r w:rsidR="001F4970">
        <w:rPr>
          <w:rFonts w:ascii="Times New Roman" w:hAnsi="Times New Roman" w:cs="Times New Roman"/>
          <w:color w:val="000000"/>
          <w:sz w:val="28"/>
          <w:szCs w:val="28"/>
        </w:rPr>
        <w:t xml:space="preserve"> </w:t>
      </w:r>
      <w:r w:rsidR="00920078">
        <w:rPr>
          <w:rFonts w:ascii="Times New Roman" w:hAnsi="Times New Roman" w:cs="Times New Roman"/>
          <w:color w:val="000000"/>
          <w:sz w:val="28"/>
          <w:szCs w:val="28"/>
        </w:rPr>
        <w:t>(Рис.2</w:t>
      </w:r>
      <w:r w:rsidRPr="00071EEE">
        <w:rPr>
          <w:rFonts w:ascii="Times New Roman" w:hAnsi="Times New Roman" w:cs="Times New Roman"/>
          <w:color w:val="000000"/>
          <w:sz w:val="28"/>
          <w:szCs w:val="28"/>
        </w:rPr>
        <w:t>).</w:t>
      </w:r>
    </w:p>
    <w:p w:rsidR="00071EEE" w:rsidRPr="00071EEE" w:rsidRDefault="00071EEE" w:rsidP="00071EEE">
      <w:pPr>
        <w:spacing w:after="0" w:line="360" w:lineRule="auto"/>
        <w:ind w:firstLine="540"/>
        <w:jc w:val="both"/>
        <w:outlineLvl w:val="5"/>
        <w:rPr>
          <w:rFonts w:ascii="Times New Roman" w:hAnsi="Times New Roman" w:cs="Times New Roman"/>
          <w:color w:val="000000"/>
          <w:sz w:val="28"/>
          <w:szCs w:val="28"/>
        </w:rPr>
      </w:pPr>
    </w:p>
    <w:p w:rsidR="00071EEE" w:rsidRPr="00071EEE" w:rsidRDefault="00071EEE" w:rsidP="00071EEE">
      <w:pPr>
        <w:spacing w:after="0" w:line="360" w:lineRule="auto"/>
        <w:jc w:val="center"/>
        <w:outlineLvl w:val="5"/>
        <w:rPr>
          <w:rFonts w:ascii="Times New Roman" w:hAnsi="Times New Roman" w:cs="Times New Roman"/>
          <w:color w:val="000000"/>
          <w:sz w:val="28"/>
          <w:szCs w:val="28"/>
        </w:rPr>
      </w:pPr>
      <w:r w:rsidRPr="00071EEE">
        <w:rPr>
          <w:rFonts w:ascii="Times New Roman" w:hAnsi="Times New Roman" w:cs="Times New Roman"/>
          <w:noProof/>
          <w:color w:val="000000"/>
          <w:sz w:val="28"/>
          <w:szCs w:val="28"/>
        </w:rPr>
        <w:drawing>
          <wp:inline distT="0" distB="0" distL="0" distR="0">
            <wp:extent cx="5400675" cy="1914525"/>
            <wp:effectExtent l="0" t="0" r="0" b="0"/>
            <wp:docPr id="4"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71EEE" w:rsidRDefault="00071EEE" w:rsidP="00D25183">
      <w:pPr>
        <w:spacing w:after="0" w:line="360" w:lineRule="auto"/>
        <w:ind w:firstLine="567"/>
        <w:jc w:val="both"/>
        <w:rPr>
          <w:rFonts w:ascii="Times New Roman" w:hAnsi="Times New Roman" w:cs="Times New Roman"/>
          <w:sz w:val="28"/>
          <w:szCs w:val="28"/>
        </w:rPr>
      </w:pPr>
      <w:r w:rsidRPr="00D25183">
        <w:rPr>
          <w:rFonts w:ascii="Times New Roman" w:hAnsi="Times New Roman" w:cs="Times New Roman"/>
          <w:b/>
          <w:sz w:val="28"/>
          <w:szCs w:val="28"/>
        </w:rPr>
        <w:t>Рис.2.</w:t>
      </w:r>
      <w:r w:rsidRPr="00071EEE">
        <w:rPr>
          <w:rFonts w:ascii="Times New Roman" w:hAnsi="Times New Roman" w:cs="Times New Roman"/>
          <w:sz w:val="28"/>
          <w:szCs w:val="28"/>
        </w:rPr>
        <w:t xml:space="preserve"> Процент </w:t>
      </w:r>
      <w:r w:rsidR="0074431C">
        <w:rPr>
          <w:rFonts w:ascii="Times New Roman" w:hAnsi="Times New Roman" w:cs="Times New Roman"/>
          <w:color w:val="000000"/>
          <w:sz w:val="28"/>
          <w:szCs w:val="28"/>
        </w:rPr>
        <w:t xml:space="preserve">«левополушарных» и «правополушарных»  </w:t>
      </w:r>
      <w:r w:rsidRPr="00071EEE">
        <w:rPr>
          <w:rFonts w:ascii="Times New Roman" w:hAnsi="Times New Roman" w:cs="Times New Roman"/>
          <w:sz w:val="28"/>
          <w:szCs w:val="28"/>
        </w:rPr>
        <w:t xml:space="preserve">респондентов </w:t>
      </w:r>
      <w:bookmarkStart w:id="2" w:name="_Toc227429980"/>
    </w:p>
    <w:p w:rsidR="008D24E7" w:rsidRDefault="008D24E7" w:rsidP="001F4970">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Таким образом, на параллели 5-8 классов процент встречаемости «прав</w:t>
      </w:r>
      <w:r>
        <w:rPr>
          <w:rFonts w:ascii="Times New Roman" w:hAnsi="Times New Roman" w:cs="Times New Roman"/>
          <w:color w:val="000000"/>
          <w:sz w:val="28"/>
          <w:szCs w:val="28"/>
        </w:rPr>
        <w:t>о</w:t>
      </w:r>
      <w:r>
        <w:rPr>
          <w:rFonts w:ascii="Times New Roman" w:hAnsi="Times New Roman" w:cs="Times New Roman"/>
          <w:color w:val="000000"/>
          <w:sz w:val="28"/>
          <w:szCs w:val="28"/>
        </w:rPr>
        <w:t>полушарных» обучающихся больше, а на параллели 9-11 классов больше пр</w:t>
      </w:r>
      <w:r>
        <w:rPr>
          <w:rFonts w:ascii="Times New Roman" w:hAnsi="Times New Roman" w:cs="Times New Roman"/>
          <w:color w:val="000000"/>
          <w:sz w:val="28"/>
          <w:szCs w:val="28"/>
        </w:rPr>
        <w:t>о</w:t>
      </w:r>
      <w:r>
        <w:rPr>
          <w:rFonts w:ascii="Times New Roman" w:hAnsi="Times New Roman" w:cs="Times New Roman"/>
          <w:color w:val="000000"/>
          <w:sz w:val="28"/>
          <w:szCs w:val="28"/>
        </w:rPr>
        <w:t>цент встречаемости «левополушарных» учеников.</w:t>
      </w:r>
      <w:bookmarkEnd w:id="2"/>
    </w:p>
    <w:p w:rsidR="00920078" w:rsidRPr="00B04283" w:rsidRDefault="00920078" w:rsidP="008D24E7">
      <w:pPr>
        <w:spacing w:line="360" w:lineRule="auto"/>
        <w:ind w:firstLine="567"/>
        <w:jc w:val="both"/>
        <w:rPr>
          <w:rFonts w:ascii="Times New Roman" w:hAnsi="Times New Roman" w:cs="Times New Roman"/>
          <w:color w:val="000000"/>
          <w:sz w:val="28"/>
          <w:szCs w:val="28"/>
        </w:rPr>
      </w:pPr>
      <w:r w:rsidRPr="00B04283">
        <w:rPr>
          <w:rFonts w:ascii="Times New Roman" w:hAnsi="Times New Roman" w:cs="Times New Roman"/>
          <w:color w:val="000000"/>
          <w:sz w:val="28"/>
          <w:szCs w:val="28"/>
        </w:rPr>
        <w:t>Анализ</w:t>
      </w:r>
      <w:r w:rsidR="00BE564E">
        <w:rPr>
          <w:rFonts w:ascii="Times New Roman" w:hAnsi="Times New Roman" w:cs="Times New Roman"/>
          <w:color w:val="000000"/>
          <w:sz w:val="28"/>
          <w:szCs w:val="28"/>
        </w:rPr>
        <w:t>ируя количество девочек и мальчиков на параллели 5-8 классов в</w:t>
      </w:r>
      <w:r w:rsidR="00BE564E">
        <w:rPr>
          <w:rFonts w:ascii="Times New Roman" w:hAnsi="Times New Roman" w:cs="Times New Roman"/>
          <w:color w:val="000000"/>
          <w:sz w:val="28"/>
          <w:szCs w:val="28"/>
        </w:rPr>
        <w:t>ы</w:t>
      </w:r>
      <w:r w:rsidR="00BE564E">
        <w:rPr>
          <w:rFonts w:ascii="Times New Roman" w:hAnsi="Times New Roman" w:cs="Times New Roman"/>
          <w:color w:val="000000"/>
          <w:sz w:val="28"/>
          <w:szCs w:val="28"/>
        </w:rPr>
        <w:t>явили, что «левополушарных» девочек</w:t>
      </w:r>
      <w:r w:rsidR="002A44DF">
        <w:rPr>
          <w:rFonts w:ascii="Times New Roman" w:hAnsi="Times New Roman" w:cs="Times New Roman"/>
          <w:color w:val="000000"/>
          <w:sz w:val="28"/>
          <w:szCs w:val="28"/>
        </w:rPr>
        <w:t xml:space="preserve"> 68</w:t>
      </w:r>
      <w:r w:rsidR="00195C2C">
        <w:rPr>
          <w:rFonts w:ascii="Times New Roman" w:hAnsi="Times New Roman" w:cs="Times New Roman"/>
          <w:color w:val="000000"/>
          <w:sz w:val="28"/>
          <w:szCs w:val="28"/>
        </w:rPr>
        <w:t>% (79</w:t>
      </w:r>
      <w:r w:rsidR="001B0D85">
        <w:rPr>
          <w:rFonts w:ascii="Times New Roman" w:hAnsi="Times New Roman" w:cs="Times New Roman"/>
          <w:color w:val="000000"/>
          <w:sz w:val="28"/>
          <w:szCs w:val="28"/>
        </w:rPr>
        <w:t xml:space="preserve"> об</w:t>
      </w:r>
      <w:r w:rsidR="00D25183">
        <w:rPr>
          <w:rFonts w:ascii="Times New Roman" w:hAnsi="Times New Roman" w:cs="Times New Roman"/>
          <w:color w:val="000000"/>
          <w:sz w:val="28"/>
          <w:szCs w:val="28"/>
        </w:rPr>
        <w:t>учающихся</w:t>
      </w:r>
      <w:r w:rsidR="001B0D85">
        <w:rPr>
          <w:rFonts w:ascii="Times New Roman" w:hAnsi="Times New Roman" w:cs="Times New Roman"/>
          <w:color w:val="000000"/>
          <w:sz w:val="28"/>
          <w:szCs w:val="28"/>
        </w:rPr>
        <w:t>.), а «правопол</w:t>
      </w:r>
      <w:r w:rsidR="001B0D85">
        <w:rPr>
          <w:rFonts w:ascii="Times New Roman" w:hAnsi="Times New Roman" w:cs="Times New Roman"/>
          <w:color w:val="000000"/>
          <w:sz w:val="28"/>
          <w:szCs w:val="28"/>
        </w:rPr>
        <w:t>у</w:t>
      </w:r>
      <w:r w:rsidR="001B0D85">
        <w:rPr>
          <w:rFonts w:ascii="Times New Roman" w:hAnsi="Times New Roman" w:cs="Times New Roman"/>
          <w:color w:val="000000"/>
          <w:sz w:val="28"/>
          <w:szCs w:val="28"/>
        </w:rPr>
        <w:t>шарных» - 3</w:t>
      </w:r>
      <w:r w:rsidR="002A44DF">
        <w:rPr>
          <w:rFonts w:ascii="Times New Roman" w:hAnsi="Times New Roman" w:cs="Times New Roman"/>
          <w:color w:val="000000"/>
          <w:sz w:val="28"/>
          <w:szCs w:val="28"/>
        </w:rPr>
        <w:t>2</w:t>
      </w:r>
      <w:r w:rsidR="00D25183">
        <w:rPr>
          <w:rFonts w:ascii="Times New Roman" w:hAnsi="Times New Roman" w:cs="Times New Roman"/>
          <w:color w:val="000000"/>
          <w:sz w:val="28"/>
          <w:szCs w:val="28"/>
        </w:rPr>
        <w:t>% (38 обучающихся</w:t>
      </w:r>
      <w:r w:rsidR="001B0D85">
        <w:rPr>
          <w:rFonts w:ascii="Times New Roman" w:hAnsi="Times New Roman" w:cs="Times New Roman"/>
          <w:color w:val="000000"/>
          <w:sz w:val="28"/>
          <w:szCs w:val="28"/>
        </w:rPr>
        <w:t>). Мальчиков</w:t>
      </w:r>
      <w:r w:rsidR="00BE564E">
        <w:rPr>
          <w:rFonts w:ascii="Times New Roman" w:hAnsi="Times New Roman" w:cs="Times New Roman"/>
          <w:color w:val="000000"/>
          <w:sz w:val="28"/>
          <w:szCs w:val="28"/>
        </w:rPr>
        <w:t xml:space="preserve"> </w:t>
      </w:r>
      <w:r w:rsidR="001B0D85">
        <w:rPr>
          <w:rFonts w:ascii="Times New Roman" w:hAnsi="Times New Roman" w:cs="Times New Roman"/>
          <w:color w:val="000000"/>
          <w:sz w:val="28"/>
          <w:szCs w:val="28"/>
        </w:rPr>
        <w:t>«л</w:t>
      </w:r>
      <w:r w:rsidR="002A44DF">
        <w:rPr>
          <w:rFonts w:ascii="Times New Roman" w:hAnsi="Times New Roman" w:cs="Times New Roman"/>
          <w:color w:val="000000"/>
          <w:sz w:val="28"/>
          <w:szCs w:val="28"/>
        </w:rPr>
        <w:t>евополушарных» оказалось 76% (10</w:t>
      </w:r>
      <w:r w:rsidR="001B0D85">
        <w:rPr>
          <w:rFonts w:ascii="Times New Roman" w:hAnsi="Times New Roman" w:cs="Times New Roman"/>
          <w:color w:val="000000"/>
          <w:sz w:val="28"/>
          <w:szCs w:val="28"/>
        </w:rPr>
        <w:t>1 об</w:t>
      </w:r>
      <w:r w:rsidR="00D25183">
        <w:rPr>
          <w:rFonts w:ascii="Times New Roman" w:hAnsi="Times New Roman" w:cs="Times New Roman"/>
          <w:color w:val="000000"/>
          <w:sz w:val="28"/>
          <w:szCs w:val="28"/>
        </w:rPr>
        <w:t>учающихся</w:t>
      </w:r>
      <w:r w:rsidR="001B0D85">
        <w:rPr>
          <w:rFonts w:ascii="Times New Roman" w:hAnsi="Times New Roman" w:cs="Times New Roman"/>
          <w:color w:val="000000"/>
          <w:sz w:val="28"/>
          <w:szCs w:val="28"/>
        </w:rPr>
        <w:t>), а «правопо</w:t>
      </w:r>
      <w:r w:rsidR="002A44DF">
        <w:rPr>
          <w:rFonts w:ascii="Times New Roman" w:hAnsi="Times New Roman" w:cs="Times New Roman"/>
          <w:color w:val="000000"/>
          <w:sz w:val="28"/>
          <w:szCs w:val="28"/>
        </w:rPr>
        <w:t>лушарных» - 24% (32</w:t>
      </w:r>
      <w:r w:rsidR="00D25183">
        <w:rPr>
          <w:rFonts w:ascii="Times New Roman" w:hAnsi="Times New Roman" w:cs="Times New Roman"/>
          <w:color w:val="000000"/>
          <w:sz w:val="28"/>
          <w:szCs w:val="28"/>
        </w:rPr>
        <w:t xml:space="preserve"> обучающихся</w:t>
      </w:r>
      <w:r w:rsidR="001B0D85">
        <w:rPr>
          <w:rFonts w:ascii="Times New Roman" w:hAnsi="Times New Roman" w:cs="Times New Roman"/>
          <w:color w:val="000000"/>
          <w:sz w:val="28"/>
          <w:szCs w:val="28"/>
        </w:rPr>
        <w:t>)</w:t>
      </w:r>
      <w:r w:rsidR="00CC2262">
        <w:rPr>
          <w:rFonts w:ascii="Times New Roman" w:hAnsi="Times New Roman" w:cs="Times New Roman"/>
          <w:color w:val="000000"/>
          <w:sz w:val="28"/>
          <w:szCs w:val="28"/>
        </w:rPr>
        <w:t xml:space="preserve"> (Рис.3)</w:t>
      </w:r>
    </w:p>
    <w:p w:rsidR="00920078" w:rsidRPr="00920078" w:rsidRDefault="00CC2262" w:rsidP="00920078">
      <w:pPr>
        <w:spacing w:after="0" w:line="360" w:lineRule="auto"/>
        <w:ind w:firstLine="540"/>
        <w:jc w:val="both"/>
        <w:outlineLvl w:val="5"/>
        <w:rPr>
          <w:rFonts w:ascii="Times New Roman" w:hAnsi="Times New Roman" w:cs="Times New Roman"/>
          <w:color w:val="000000"/>
          <w:sz w:val="28"/>
          <w:szCs w:val="28"/>
          <w:highlight w:val="yellow"/>
        </w:rPr>
      </w:pPr>
      <w:r w:rsidRPr="00CC2262">
        <w:rPr>
          <w:rFonts w:ascii="Times New Roman" w:hAnsi="Times New Roman" w:cs="Times New Roman"/>
          <w:noProof/>
          <w:color w:val="000000"/>
          <w:sz w:val="28"/>
          <w:szCs w:val="28"/>
        </w:rPr>
        <w:drawing>
          <wp:inline distT="0" distB="0" distL="0" distR="0">
            <wp:extent cx="5629275" cy="1781175"/>
            <wp:effectExtent l="0" t="0" r="0"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C2262" w:rsidRDefault="00CC2262" w:rsidP="00CC2262">
      <w:pPr>
        <w:spacing w:line="360" w:lineRule="auto"/>
        <w:ind w:firstLine="567"/>
        <w:jc w:val="both"/>
        <w:rPr>
          <w:rFonts w:ascii="Times New Roman" w:hAnsi="Times New Roman" w:cs="Times New Roman"/>
          <w:color w:val="000000"/>
          <w:sz w:val="28"/>
          <w:szCs w:val="28"/>
        </w:rPr>
      </w:pPr>
      <w:r>
        <w:rPr>
          <w:rFonts w:ascii="Times New Roman" w:hAnsi="Times New Roman" w:cs="Times New Roman"/>
          <w:sz w:val="28"/>
          <w:szCs w:val="28"/>
        </w:rPr>
        <w:t>Рис.3</w:t>
      </w:r>
      <w:r w:rsidR="00920078" w:rsidRPr="00B04283">
        <w:rPr>
          <w:rFonts w:ascii="Times New Roman" w:hAnsi="Times New Roman" w:cs="Times New Roman"/>
          <w:sz w:val="28"/>
          <w:szCs w:val="28"/>
        </w:rPr>
        <w:t xml:space="preserve">. Процент </w:t>
      </w:r>
      <w:r w:rsidR="00920078" w:rsidRPr="00B04283">
        <w:rPr>
          <w:rFonts w:ascii="Times New Roman" w:hAnsi="Times New Roman" w:cs="Times New Roman"/>
          <w:color w:val="000000"/>
          <w:sz w:val="28"/>
          <w:szCs w:val="24"/>
        </w:rPr>
        <w:t xml:space="preserve">встречаемости </w:t>
      </w:r>
      <w:r>
        <w:rPr>
          <w:rFonts w:ascii="Times New Roman" w:hAnsi="Times New Roman" w:cs="Times New Roman"/>
          <w:color w:val="000000"/>
          <w:sz w:val="28"/>
          <w:szCs w:val="24"/>
        </w:rPr>
        <w:t xml:space="preserve">«левополушарных» и </w:t>
      </w:r>
      <w:r>
        <w:rPr>
          <w:rFonts w:ascii="Times New Roman" w:hAnsi="Times New Roman" w:cs="Times New Roman"/>
          <w:color w:val="000000"/>
          <w:sz w:val="28"/>
          <w:szCs w:val="28"/>
        </w:rPr>
        <w:t>«правополушарных» респондентов на параллели 5-8 классов</w:t>
      </w:r>
    </w:p>
    <w:p w:rsidR="00CC2262" w:rsidRPr="00B04283" w:rsidRDefault="00CC2262" w:rsidP="00CC2262">
      <w:pPr>
        <w:spacing w:after="0" w:line="360" w:lineRule="auto"/>
        <w:ind w:firstLine="540"/>
        <w:jc w:val="both"/>
        <w:outlineLvl w:val="5"/>
        <w:rPr>
          <w:rFonts w:ascii="Times New Roman" w:hAnsi="Times New Roman" w:cs="Times New Roman"/>
          <w:color w:val="000000"/>
          <w:sz w:val="28"/>
          <w:szCs w:val="28"/>
        </w:rPr>
      </w:pPr>
      <w:r w:rsidRPr="00B04283">
        <w:rPr>
          <w:rFonts w:ascii="Times New Roman" w:hAnsi="Times New Roman" w:cs="Times New Roman"/>
          <w:color w:val="000000"/>
          <w:sz w:val="28"/>
          <w:szCs w:val="28"/>
        </w:rPr>
        <w:lastRenderedPageBreak/>
        <w:t>Анализ</w:t>
      </w:r>
      <w:r>
        <w:rPr>
          <w:rFonts w:ascii="Times New Roman" w:hAnsi="Times New Roman" w:cs="Times New Roman"/>
          <w:color w:val="000000"/>
          <w:sz w:val="28"/>
          <w:szCs w:val="28"/>
        </w:rPr>
        <w:t>ируя количество девушек и юношей на параллели 9-11 классов в</w:t>
      </w:r>
      <w:r>
        <w:rPr>
          <w:rFonts w:ascii="Times New Roman" w:hAnsi="Times New Roman" w:cs="Times New Roman"/>
          <w:color w:val="000000"/>
          <w:sz w:val="28"/>
          <w:szCs w:val="28"/>
        </w:rPr>
        <w:t>ы</w:t>
      </w:r>
      <w:r>
        <w:rPr>
          <w:rFonts w:ascii="Times New Roman" w:hAnsi="Times New Roman" w:cs="Times New Roman"/>
          <w:color w:val="000000"/>
          <w:sz w:val="28"/>
          <w:szCs w:val="28"/>
        </w:rPr>
        <w:t>явили, что «левополушарных» деву</w:t>
      </w:r>
      <w:r w:rsidR="002A44DF">
        <w:rPr>
          <w:rFonts w:ascii="Times New Roman" w:hAnsi="Times New Roman" w:cs="Times New Roman"/>
          <w:color w:val="000000"/>
          <w:sz w:val="28"/>
          <w:szCs w:val="28"/>
        </w:rPr>
        <w:t>шек 77</w:t>
      </w:r>
      <w:r>
        <w:rPr>
          <w:rFonts w:ascii="Times New Roman" w:hAnsi="Times New Roman" w:cs="Times New Roman"/>
          <w:color w:val="000000"/>
          <w:sz w:val="28"/>
          <w:szCs w:val="28"/>
        </w:rPr>
        <w:t>% (</w:t>
      </w:r>
      <w:r w:rsidR="002A44DF">
        <w:rPr>
          <w:rFonts w:ascii="Times New Roman" w:hAnsi="Times New Roman" w:cs="Times New Roman"/>
          <w:color w:val="000000"/>
          <w:sz w:val="28"/>
          <w:szCs w:val="28"/>
        </w:rPr>
        <w:t>51</w:t>
      </w:r>
      <w:r w:rsidR="0020199B">
        <w:rPr>
          <w:rFonts w:ascii="Times New Roman" w:hAnsi="Times New Roman" w:cs="Times New Roman"/>
          <w:color w:val="000000"/>
          <w:sz w:val="28"/>
          <w:szCs w:val="28"/>
        </w:rPr>
        <w:t xml:space="preserve"> об.), а «правополушарных» - 2</w:t>
      </w:r>
      <w:r w:rsidR="002A44DF">
        <w:rPr>
          <w:rFonts w:ascii="Times New Roman" w:hAnsi="Times New Roman" w:cs="Times New Roman"/>
          <w:color w:val="000000"/>
          <w:sz w:val="28"/>
          <w:szCs w:val="28"/>
        </w:rPr>
        <w:t>3</w:t>
      </w:r>
      <w:r>
        <w:rPr>
          <w:rFonts w:ascii="Times New Roman" w:hAnsi="Times New Roman" w:cs="Times New Roman"/>
          <w:color w:val="000000"/>
          <w:sz w:val="28"/>
          <w:szCs w:val="28"/>
        </w:rPr>
        <w:t xml:space="preserve">% (15 об.). Юношей «левополушарных» оказалось </w:t>
      </w:r>
      <w:r w:rsidR="002A44DF">
        <w:rPr>
          <w:rFonts w:ascii="Times New Roman" w:hAnsi="Times New Roman" w:cs="Times New Roman"/>
          <w:color w:val="000000"/>
          <w:sz w:val="28"/>
          <w:szCs w:val="28"/>
        </w:rPr>
        <w:t>79</w:t>
      </w:r>
      <w:r>
        <w:rPr>
          <w:rFonts w:ascii="Times New Roman" w:hAnsi="Times New Roman" w:cs="Times New Roman"/>
          <w:color w:val="000000"/>
          <w:sz w:val="28"/>
          <w:szCs w:val="28"/>
        </w:rPr>
        <w:t>% (</w:t>
      </w:r>
      <w:r w:rsidR="002A44DF">
        <w:rPr>
          <w:rFonts w:ascii="Times New Roman" w:hAnsi="Times New Roman" w:cs="Times New Roman"/>
          <w:color w:val="000000"/>
          <w:sz w:val="28"/>
          <w:szCs w:val="28"/>
        </w:rPr>
        <w:t>65</w:t>
      </w:r>
      <w:r>
        <w:rPr>
          <w:rFonts w:ascii="Times New Roman" w:hAnsi="Times New Roman" w:cs="Times New Roman"/>
          <w:color w:val="000000"/>
          <w:sz w:val="28"/>
          <w:szCs w:val="28"/>
        </w:rPr>
        <w:t xml:space="preserve"> об.), а «правоп</w:t>
      </w:r>
      <w:r>
        <w:rPr>
          <w:rFonts w:ascii="Times New Roman" w:hAnsi="Times New Roman" w:cs="Times New Roman"/>
          <w:color w:val="000000"/>
          <w:sz w:val="28"/>
          <w:szCs w:val="28"/>
        </w:rPr>
        <w:t>о</w:t>
      </w:r>
      <w:r>
        <w:rPr>
          <w:rFonts w:ascii="Times New Roman" w:hAnsi="Times New Roman" w:cs="Times New Roman"/>
          <w:color w:val="000000"/>
          <w:sz w:val="28"/>
          <w:szCs w:val="28"/>
        </w:rPr>
        <w:t xml:space="preserve">лушарных» - </w:t>
      </w:r>
      <w:r w:rsidR="002A44DF">
        <w:rPr>
          <w:rFonts w:ascii="Times New Roman" w:hAnsi="Times New Roman" w:cs="Times New Roman"/>
          <w:color w:val="000000"/>
          <w:sz w:val="28"/>
          <w:szCs w:val="28"/>
        </w:rPr>
        <w:t>21</w:t>
      </w:r>
      <w:r>
        <w:rPr>
          <w:rFonts w:ascii="Times New Roman" w:hAnsi="Times New Roman" w:cs="Times New Roman"/>
          <w:color w:val="000000"/>
          <w:sz w:val="28"/>
          <w:szCs w:val="28"/>
        </w:rPr>
        <w:t>% (</w:t>
      </w:r>
      <w:r w:rsidR="004218D5">
        <w:rPr>
          <w:rFonts w:ascii="Times New Roman" w:hAnsi="Times New Roman" w:cs="Times New Roman"/>
          <w:color w:val="000000"/>
          <w:sz w:val="28"/>
          <w:szCs w:val="28"/>
        </w:rPr>
        <w:t>17</w:t>
      </w:r>
      <w:r>
        <w:rPr>
          <w:rFonts w:ascii="Times New Roman" w:hAnsi="Times New Roman" w:cs="Times New Roman"/>
          <w:color w:val="000000"/>
          <w:sz w:val="28"/>
          <w:szCs w:val="28"/>
        </w:rPr>
        <w:t xml:space="preserve"> об.) (Рис.</w:t>
      </w:r>
      <w:r w:rsidR="004218D5">
        <w:rPr>
          <w:rFonts w:ascii="Times New Roman" w:hAnsi="Times New Roman" w:cs="Times New Roman"/>
          <w:color w:val="000000"/>
          <w:sz w:val="28"/>
          <w:szCs w:val="28"/>
        </w:rPr>
        <w:t>4</w:t>
      </w:r>
      <w:r>
        <w:rPr>
          <w:rFonts w:ascii="Times New Roman" w:hAnsi="Times New Roman" w:cs="Times New Roman"/>
          <w:color w:val="000000"/>
          <w:sz w:val="28"/>
          <w:szCs w:val="28"/>
        </w:rPr>
        <w:t>)</w:t>
      </w:r>
    </w:p>
    <w:p w:rsidR="00CC2262" w:rsidRPr="00920078" w:rsidRDefault="00CC2262" w:rsidP="00CC2262">
      <w:pPr>
        <w:spacing w:after="0" w:line="360" w:lineRule="auto"/>
        <w:ind w:firstLine="540"/>
        <w:jc w:val="both"/>
        <w:outlineLvl w:val="5"/>
        <w:rPr>
          <w:rFonts w:ascii="Times New Roman" w:hAnsi="Times New Roman" w:cs="Times New Roman"/>
          <w:color w:val="000000"/>
          <w:sz w:val="28"/>
          <w:szCs w:val="28"/>
          <w:highlight w:val="yellow"/>
        </w:rPr>
      </w:pPr>
      <w:r w:rsidRPr="00CC2262">
        <w:rPr>
          <w:rFonts w:ascii="Times New Roman" w:hAnsi="Times New Roman" w:cs="Times New Roman"/>
          <w:noProof/>
          <w:color w:val="000000"/>
          <w:sz w:val="28"/>
          <w:szCs w:val="28"/>
        </w:rPr>
        <w:drawing>
          <wp:inline distT="0" distB="0" distL="0" distR="0">
            <wp:extent cx="4705350" cy="2085975"/>
            <wp:effectExtent l="0" t="0" r="0" b="0"/>
            <wp:docPr id="1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C2262" w:rsidRDefault="00CC2262" w:rsidP="00FD0D9C">
      <w:pPr>
        <w:spacing w:after="0" w:line="360" w:lineRule="auto"/>
        <w:ind w:firstLine="567"/>
        <w:jc w:val="both"/>
        <w:rPr>
          <w:rFonts w:ascii="Times New Roman" w:hAnsi="Times New Roman" w:cs="Times New Roman"/>
          <w:color w:val="000000"/>
          <w:sz w:val="28"/>
          <w:szCs w:val="28"/>
        </w:rPr>
      </w:pPr>
      <w:r w:rsidRPr="00E06E8C">
        <w:rPr>
          <w:rFonts w:ascii="Times New Roman" w:hAnsi="Times New Roman" w:cs="Times New Roman"/>
          <w:b/>
          <w:sz w:val="28"/>
          <w:szCs w:val="28"/>
        </w:rPr>
        <w:t>Рис.</w:t>
      </w:r>
      <w:r w:rsidR="004218D5" w:rsidRPr="00E06E8C">
        <w:rPr>
          <w:rFonts w:ascii="Times New Roman" w:hAnsi="Times New Roman" w:cs="Times New Roman"/>
          <w:b/>
          <w:sz w:val="28"/>
          <w:szCs w:val="28"/>
        </w:rPr>
        <w:t>4</w:t>
      </w:r>
      <w:r w:rsidRPr="00E06E8C">
        <w:rPr>
          <w:rFonts w:ascii="Times New Roman" w:hAnsi="Times New Roman" w:cs="Times New Roman"/>
          <w:b/>
          <w:sz w:val="28"/>
          <w:szCs w:val="28"/>
        </w:rPr>
        <w:t>.</w:t>
      </w:r>
      <w:r w:rsidRPr="00B04283">
        <w:rPr>
          <w:rFonts w:ascii="Times New Roman" w:hAnsi="Times New Roman" w:cs="Times New Roman"/>
          <w:sz w:val="28"/>
          <w:szCs w:val="28"/>
        </w:rPr>
        <w:t xml:space="preserve"> Процент </w:t>
      </w:r>
      <w:r w:rsidRPr="00B04283">
        <w:rPr>
          <w:rFonts w:ascii="Times New Roman" w:hAnsi="Times New Roman" w:cs="Times New Roman"/>
          <w:color w:val="000000"/>
          <w:sz w:val="28"/>
          <w:szCs w:val="24"/>
        </w:rPr>
        <w:t xml:space="preserve">встречаемости </w:t>
      </w:r>
      <w:r>
        <w:rPr>
          <w:rFonts w:ascii="Times New Roman" w:hAnsi="Times New Roman" w:cs="Times New Roman"/>
          <w:color w:val="000000"/>
          <w:sz w:val="28"/>
          <w:szCs w:val="24"/>
        </w:rPr>
        <w:t xml:space="preserve">«левополушарных» и </w:t>
      </w:r>
      <w:r>
        <w:rPr>
          <w:rFonts w:ascii="Times New Roman" w:hAnsi="Times New Roman" w:cs="Times New Roman"/>
          <w:color w:val="000000"/>
          <w:sz w:val="28"/>
          <w:szCs w:val="28"/>
        </w:rPr>
        <w:t xml:space="preserve">«правополушарных» респондентов на параллели </w:t>
      </w:r>
      <w:r w:rsidR="004218D5">
        <w:rPr>
          <w:rFonts w:ascii="Times New Roman" w:hAnsi="Times New Roman" w:cs="Times New Roman"/>
          <w:color w:val="000000"/>
          <w:sz w:val="28"/>
          <w:szCs w:val="28"/>
        </w:rPr>
        <w:t>9</w:t>
      </w:r>
      <w:r>
        <w:rPr>
          <w:rFonts w:ascii="Times New Roman" w:hAnsi="Times New Roman" w:cs="Times New Roman"/>
          <w:color w:val="000000"/>
          <w:sz w:val="28"/>
          <w:szCs w:val="28"/>
        </w:rPr>
        <w:t>-</w:t>
      </w:r>
      <w:r w:rsidR="004218D5">
        <w:rPr>
          <w:rFonts w:ascii="Times New Roman" w:hAnsi="Times New Roman" w:cs="Times New Roman"/>
          <w:color w:val="000000"/>
          <w:sz w:val="28"/>
          <w:szCs w:val="28"/>
        </w:rPr>
        <w:t>11</w:t>
      </w:r>
      <w:r>
        <w:rPr>
          <w:rFonts w:ascii="Times New Roman" w:hAnsi="Times New Roman" w:cs="Times New Roman"/>
          <w:color w:val="000000"/>
          <w:sz w:val="28"/>
          <w:szCs w:val="28"/>
        </w:rPr>
        <w:t xml:space="preserve"> классов</w:t>
      </w:r>
    </w:p>
    <w:p w:rsidR="00920078" w:rsidRDefault="00920078" w:rsidP="001F4970">
      <w:pPr>
        <w:spacing w:after="0" w:line="360" w:lineRule="auto"/>
        <w:ind w:firstLine="567"/>
        <w:jc w:val="both"/>
        <w:rPr>
          <w:rFonts w:ascii="Times New Roman" w:hAnsi="Times New Roman" w:cs="Times New Roman"/>
          <w:color w:val="000000"/>
          <w:sz w:val="28"/>
          <w:szCs w:val="28"/>
        </w:rPr>
      </w:pPr>
      <w:r w:rsidRPr="00B04283">
        <w:rPr>
          <w:rFonts w:ascii="Times New Roman" w:hAnsi="Times New Roman" w:cs="Times New Roman"/>
          <w:color w:val="000000"/>
          <w:sz w:val="28"/>
          <w:szCs w:val="28"/>
        </w:rPr>
        <w:t xml:space="preserve">Таким образом, </w:t>
      </w:r>
      <w:r w:rsidR="009C687E" w:rsidRPr="00B04283">
        <w:rPr>
          <w:rFonts w:ascii="Times New Roman" w:hAnsi="Times New Roman" w:cs="Times New Roman"/>
          <w:color w:val="000000"/>
          <w:sz w:val="28"/>
          <w:szCs w:val="28"/>
        </w:rPr>
        <w:t xml:space="preserve">процент </w:t>
      </w:r>
      <w:r w:rsidR="009C687E" w:rsidRPr="00B04283">
        <w:rPr>
          <w:rFonts w:ascii="Times New Roman" w:hAnsi="Times New Roman" w:cs="Times New Roman"/>
          <w:color w:val="000000"/>
          <w:sz w:val="28"/>
          <w:szCs w:val="24"/>
        </w:rPr>
        <w:t xml:space="preserve">встречаемости </w:t>
      </w:r>
      <w:r w:rsidR="004218D5">
        <w:rPr>
          <w:rFonts w:ascii="Times New Roman" w:hAnsi="Times New Roman" w:cs="Times New Roman"/>
          <w:color w:val="000000"/>
          <w:sz w:val="28"/>
          <w:szCs w:val="24"/>
        </w:rPr>
        <w:t xml:space="preserve">«левополушарных» мальчиков </w:t>
      </w:r>
      <w:r w:rsidR="008D24E7">
        <w:rPr>
          <w:rFonts w:ascii="Times New Roman" w:hAnsi="Times New Roman" w:cs="Times New Roman"/>
          <w:color w:val="000000"/>
          <w:sz w:val="28"/>
          <w:szCs w:val="24"/>
        </w:rPr>
        <w:t xml:space="preserve">в 5-8 классах и юношей в 9-11 классах </w:t>
      </w:r>
      <w:r w:rsidR="004218D5">
        <w:rPr>
          <w:rFonts w:ascii="Times New Roman" w:hAnsi="Times New Roman" w:cs="Times New Roman"/>
          <w:color w:val="000000"/>
          <w:sz w:val="28"/>
          <w:szCs w:val="24"/>
        </w:rPr>
        <w:t xml:space="preserve">больше, чем девочек. А вот </w:t>
      </w:r>
      <w:r w:rsidR="004218D5">
        <w:rPr>
          <w:rFonts w:ascii="Times New Roman" w:hAnsi="Times New Roman" w:cs="Times New Roman"/>
          <w:color w:val="000000"/>
          <w:sz w:val="28"/>
          <w:szCs w:val="28"/>
        </w:rPr>
        <w:t>«правополуша</w:t>
      </w:r>
      <w:r w:rsidR="004218D5">
        <w:rPr>
          <w:rFonts w:ascii="Times New Roman" w:hAnsi="Times New Roman" w:cs="Times New Roman"/>
          <w:color w:val="000000"/>
          <w:sz w:val="28"/>
          <w:szCs w:val="28"/>
        </w:rPr>
        <w:t>р</w:t>
      </w:r>
      <w:r w:rsidR="004218D5">
        <w:rPr>
          <w:rFonts w:ascii="Times New Roman" w:hAnsi="Times New Roman" w:cs="Times New Roman"/>
          <w:color w:val="000000"/>
          <w:sz w:val="28"/>
          <w:szCs w:val="28"/>
        </w:rPr>
        <w:t>ных» больше девочек</w:t>
      </w:r>
      <w:r w:rsidR="008D24E7">
        <w:rPr>
          <w:rFonts w:ascii="Times New Roman" w:hAnsi="Times New Roman" w:cs="Times New Roman"/>
          <w:color w:val="000000"/>
          <w:sz w:val="28"/>
          <w:szCs w:val="28"/>
        </w:rPr>
        <w:t xml:space="preserve"> и девушек</w:t>
      </w:r>
      <w:r w:rsidR="004218D5">
        <w:rPr>
          <w:rFonts w:ascii="Times New Roman" w:hAnsi="Times New Roman" w:cs="Times New Roman"/>
          <w:color w:val="000000"/>
          <w:sz w:val="28"/>
          <w:szCs w:val="28"/>
        </w:rPr>
        <w:t>, чем мальчиков</w:t>
      </w:r>
      <w:r w:rsidR="008D24E7">
        <w:rPr>
          <w:rFonts w:ascii="Times New Roman" w:hAnsi="Times New Roman" w:cs="Times New Roman"/>
          <w:color w:val="000000"/>
          <w:sz w:val="28"/>
          <w:szCs w:val="28"/>
        </w:rPr>
        <w:t xml:space="preserve"> и юношей</w:t>
      </w:r>
      <w:r w:rsidR="004218D5">
        <w:rPr>
          <w:rFonts w:ascii="Times New Roman" w:hAnsi="Times New Roman" w:cs="Times New Roman"/>
          <w:color w:val="000000"/>
          <w:sz w:val="28"/>
          <w:szCs w:val="28"/>
        </w:rPr>
        <w:t>.</w:t>
      </w:r>
    </w:p>
    <w:p w:rsidR="008D24E7" w:rsidRDefault="008D24E7" w:rsidP="001F4970">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обследования уровня физиологической адаптации с помощью «Индекса функциональных изменений по Р. М. Баевскому», были получены следующие данные</w:t>
      </w:r>
      <w:r w:rsidR="00323FD4">
        <w:rPr>
          <w:rFonts w:ascii="Times New Roman" w:hAnsi="Times New Roman" w:cs="Times New Roman"/>
          <w:color w:val="000000"/>
          <w:sz w:val="28"/>
          <w:szCs w:val="28"/>
        </w:rPr>
        <w:t xml:space="preserve">: состояние </w:t>
      </w:r>
      <w:r w:rsidR="009C2F52">
        <w:rPr>
          <w:rFonts w:ascii="Times New Roman" w:hAnsi="Times New Roman" w:cs="Times New Roman"/>
          <w:color w:val="000000"/>
          <w:sz w:val="28"/>
          <w:szCs w:val="28"/>
        </w:rPr>
        <w:t>физиологической адаптации как у</w:t>
      </w:r>
      <w:r w:rsidR="000908A0">
        <w:rPr>
          <w:rFonts w:ascii="Times New Roman" w:hAnsi="Times New Roman" w:cs="Times New Roman"/>
          <w:color w:val="000000"/>
          <w:sz w:val="28"/>
          <w:szCs w:val="28"/>
        </w:rPr>
        <w:t xml:space="preserve"> «левопол</w:t>
      </w:r>
      <w:r w:rsidR="000908A0">
        <w:rPr>
          <w:rFonts w:ascii="Times New Roman" w:hAnsi="Times New Roman" w:cs="Times New Roman"/>
          <w:color w:val="000000"/>
          <w:sz w:val="28"/>
          <w:szCs w:val="28"/>
        </w:rPr>
        <w:t>у</w:t>
      </w:r>
      <w:r w:rsidR="000908A0">
        <w:rPr>
          <w:rFonts w:ascii="Times New Roman" w:hAnsi="Times New Roman" w:cs="Times New Roman"/>
          <w:color w:val="000000"/>
          <w:sz w:val="28"/>
          <w:szCs w:val="28"/>
        </w:rPr>
        <w:t>шарных»</w:t>
      </w:r>
      <w:r w:rsidR="00323FD4">
        <w:rPr>
          <w:rFonts w:ascii="Times New Roman" w:hAnsi="Times New Roman" w:cs="Times New Roman"/>
          <w:color w:val="000000"/>
          <w:sz w:val="28"/>
          <w:szCs w:val="28"/>
        </w:rPr>
        <w:t>, учащихся в 9-11 классах</w:t>
      </w:r>
      <w:r w:rsidR="000908A0">
        <w:rPr>
          <w:rFonts w:ascii="Times New Roman" w:hAnsi="Times New Roman" w:cs="Times New Roman"/>
          <w:color w:val="000000"/>
          <w:sz w:val="28"/>
          <w:szCs w:val="28"/>
        </w:rPr>
        <w:t>, так и в 5-8 классах лучше</w:t>
      </w:r>
      <w:r w:rsidR="00323FD4">
        <w:rPr>
          <w:rFonts w:ascii="Times New Roman" w:hAnsi="Times New Roman" w:cs="Times New Roman"/>
          <w:color w:val="000000"/>
          <w:sz w:val="28"/>
          <w:szCs w:val="28"/>
        </w:rPr>
        <w:t xml:space="preserve">, чем у </w:t>
      </w:r>
      <w:r w:rsidR="000908A0">
        <w:rPr>
          <w:rFonts w:ascii="Times New Roman" w:hAnsi="Times New Roman" w:cs="Times New Roman"/>
          <w:color w:val="000000"/>
          <w:sz w:val="28"/>
          <w:szCs w:val="28"/>
        </w:rPr>
        <w:t>«правоп</w:t>
      </w:r>
      <w:r w:rsidR="000908A0">
        <w:rPr>
          <w:rFonts w:ascii="Times New Roman" w:hAnsi="Times New Roman" w:cs="Times New Roman"/>
          <w:color w:val="000000"/>
          <w:sz w:val="28"/>
          <w:szCs w:val="28"/>
        </w:rPr>
        <w:t>о</w:t>
      </w:r>
      <w:r w:rsidR="000908A0">
        <w:rPr>
          <w:rFonts w:ascii="Times New Roman" w:hAnsi="Times New Roman" w:cs="Times New Roman"/>
          <w:color w:val="000000"/>
          <w:sz w:val="28"/>
          <w:szCs w:val="28"/>
        </w:rPr>
        <w:t>лушарных»</w:t>
      </w:r>
      <w:r w:rsidR="00323FD4">
        <w:rPr>
          <w:rFonts w:ascii="Times New Roman" w:hAnsi="Times New Roman" w:cs="Times New Roman"/>
          <w:color w:val="000000"/>
          <w:sz w:val="28"/>
          <w:szCs w:val="28"/>
        </w:rPr>
        <w:t xml:space="preserve"> соответственно. (рис. 5, 6). </w:t>
      </w:r>
    </w:p>
    <w:p w:rsidR="008A21AD" w:rsidRDefault="00323FD4" w:rsidP="0080544F">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Отсюда можно сделать вывод, что физиологическая адаптация </w:t>
      </w:r>
      <w:r w:rsidR="000908A0">
        <w:rPr>
          <w:rFonts w:ascii="Times New Roman" w:hAnsi="Times New Roman" w:cs="Times New Roman"/>
          <w:color w:val="000000"/>
          <w:sz w:val="28"/>
          <w:szCs w:val="28"/>
        </w:rPr>
        <w:t>«левопол</w:t>
      </w:r>
      <w:r w:rsidR="000908A0">
        <w:rPr>
          <w:rFonts w:ascii="Times New Roman" w:hAnsi="Times New Roman" w:cs="Times New Roman"/>
          <w:color w:val="000000"/>
          <w:sz w:val="28"/>
          <w:szCs w:val="28"/>
        </w:rPr>
        <w:t>у</w:t>
      </w:r>
      <w:r w:rsidR="000908A0">
        <w:rPr>
          <w:rFonts w:ascii="Times New Roman" w:hAnsi="Times New Roman" w:cs="Times New Roman"/>
          <w:color w:val="000000"/>
          <w:sz w:val="28"/>
          <w:szCs w:val="28"/>
        </w:rPr>
        <w:t xml:space="preserve">шарных» </w:t>
      </w:r>
      <w:r w:rsidR="009C2F52">
        <w:rPr>
          <w:rFonts w:ascii="Times New Roman" w:hAnsi="Times New Roman" w:cs="Times New Roman"/>
          <w:color w:val="000000"/>
          <w:sz w:val="28"/>
          <w:szCs w:val="28"/>
        </w:rPr>
        <w:t xml:space="preserve">протекает более стабильно, чем у </w:t>
      </w:r>
      <w:r w:rsidR="000908A0">
        <w:rPr>
          <w:rFonts w:ascii="Times New Roman" w:hAnsi="Times New Roman" w:cs="Times New Roman"/>
          <w:color w:val="000000"/>
          <w:sz w:val="28"/>
          <w:szCs w:val="28"/>
        </w:rPr>
        <w:t>«правополушарных»</w:t>
      </w:r>
      <w:r w:rsidR="009C2F52">
        <w:rPr>
          <w:rFonts w:ascii="Times New Roman" w:hAnsi="Times New Roman" w:cs="Times New Roman"/>
          <w:color w:val="000000"/>
          <w:sz w:val="28"/>
          <w:szCs w:val="28"/>
        </w:rPr>
        <w:t>. Можно пре</w:t>
      </w:r>
      <w:r w:rsidR="009C2F52">
        <w:rPr>
          <w:rFonts w:ascii="Times New Roman" w:hAnsi="Times New Roman" w:cs="Times New Roman"/>
          <w:color w:val="000000"/>
          <w:sz w:val="28"/>
          <w:szCs w:val="28"/>
        </w:rPr>
        <w:t>д</w:t>
      </w:r>
      <w:r w:rsidR="009C2F52">
        <w:rPr>
          <w:rFonts w:ascii="Times New Roman" w:hAnsi="Times New Roman" w:cs="Times New Roman"/>
          <w:color w:val="000000"/>
          <w:sz w:val="28"/>
          <w:szCs w:val="28"/>
        </w:rPr>
        <w:t>положить, что функциональная асимметрия мозга связана с состоянием физи</w:t>
      </w:r>
      <w:r w:rsidR="009C2F52">
        <w:rPr>
          <w:rFonts w:ascii="Times New Roman" w:hAnsi="Times New Roman" w:cs="Times New Roman"/>
          <w:color w:val="000000"/>
          <w:sz w:val="28"/>
          <w:szCs w:val="28"/>
        </w:rPr>
        <w:t>о</w:t>
      </w:r>
      <w:r w:rsidR="009C2F52">
        <w:rPr>
          <w:rFonts w:ascii="Times New Roman" w:hAnsi="Times New Roman" w:cs="Times New Roman"/>
          <w:color w:val="000000"/>
          <w:sz w:val="28"/>
          <w:szCs w:val="28"/>
        </w:rPr>
        <w:t>логической адаптации. По результатам наших исследований, у «левополуша</w:t>
      </w:r>
      <w:r w:rsidR="009C2F52">
        <w:rPr>
          <w:rFonts w:ascii="Times New Roman" w:hAnsi="Times New Roman" w:cs="Times New Roman"/>
          <w:color w:val="000000"/>
          <w:sz w:val="28"/>
          <w:szCs w:val="28"/>
        </w:rPr>
        <w:t>р</w:t>
      </w:r>
      <w:r w:rsidR="009C2F52">
        <w:rPr>
          <w:rFonts w:ascii="Times New Roman" w:hAnsi="Times New Roman" w:cs="Times New Roman"/>
          <w:color w:val="000000"/>
          <w:sz w:val="28"/>
          <w:szCs w:val="28"/>
        </w:rPr>
        <w:t>ных» обучающихся реже наблюдается напряжение и срыв физиологической адаптации</w:t>
      </w:r>
      <w:r w:rsidR="000908A0">
        <w:rPr>
          <w:rFonts w:ascii="Times New Roman" w:hAnsi="Times New Roman" w:cs="Times New Roman"/>
          <w:color w:val="000000"/>
          <w:sz w:val="28"/>
          <w:szCs w:val="28"/>
        </w:rPr>
        <w:t>, что подтверждает нашу гипотезу.</w:t>
      </w:r>
    </w:p>
    <w:p w:rsidR="008A21AD" w:rsidRDefault="008A21AD" w:rsidP="00323FD4">
      <w:pPr>
        <w:spacing w:line="360" w:lineRule="auto"/>
        <w:ind w:firstLine="567"/>
        <w:jc w:val="both"/>
        <w:rPr>
          <w:rFonts w:ascii="Times New Roman" w:hAnsi="Times New Roman" w:cs="Times New Roman"/>
          <w:color w:val="000000"/>
          <w:sz w:val="28"/>
          <w:szCs w:val="28"/>
        </w:rPr>
      </w:pPr>
      <w:r w:rsidRPr="008A21AD">
        <w:rPr>
          <w:rFonts w:ascii="Times New Roman" w:hAnsi="Times New Roman" w:cs="Times New Roman"/>
          <w:noProof/>
          <w:color w:val="000000"/>
          <w:sz w:val="28"/>
          <w:szCs w:val="28"/>
        </w:rPr>
        <w:lastRenderedPageBreak/>
        <w:drawing>
          <wp:inline distT="0" distB="0" distL="0" distR="0">
            <wp:extent cx="6029325" cy="2609850"/>
            <wp:effectExtent l="19050" t="0" r="0" b="0"/>
            <wp:docPr id="18"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8D24E7" w:rsidRDefault="00323FD4" w:rsidP="00323FD4">
      <w:pPr>
        <w:spacing w:line="360" w:lineRule="auto"/>
        <w:ind w:left="567"/>
        <w:jc w:val="both"/>
        <w:rPr>
          <w:rFonts w:ascii="Times New Roman" w:hAnsi="Times New Roman" w:cs="Times New Roman"/>
          <w:color w:val="000000"/>
          <w:sz w:val="28"/>
          <w:szCs w:val="28"/>
        </w:rPr>
      </w:pPr>
      <w:r w:rsidRPr="0053155D">
        <w:rPr>
          <w:rFonts w:ascii="Times New Roman" w:hAnsi="Times New Roman" w:cs="Times New Roman"/>
          <w:b/>
          <w:color w:val="000000"/>
          <w:sz w:val="28"/>
          <w:szCs w:val="28"/>
        </w:rPr>
        <w:t>Рис. 5.</w:t>
      </w:r>
      <w:r>
        <w:rPr>
          <w:rFonts w:ascii="Times New Roman" w:hAnsi="Times New Roman" w:cs="Times New Roman"/>
          <w:color w:val="000000"/>
          <w:sz w:val="28"/>
          <w:szCs w:val="28"/>
        </w:rPr>
        <w:t xml:space="preserve"> Состояние физиологической адаптации обучающихся в 5-8 классах. </w:t>
      </w:r>
      <w:r w:rsidR="00605FEF" w:rsidRPr="00605FEF">
        <w:rPr>
          <w:rFonts w:ascii="Times New Roman" w:hAnsi="Times New Roman" w:cs="Times New Roman"/>
          <w:noProof/>
          <w:color w:val="000000"/>
          <w:sz w:val="28"/>
          <w:szCs w:val="28"/>
        </w:rPr>
        <w:drawing>
          <wp:inline distT="0" distB="0" distL="0" distR="0">
            <wp:extent cx="6029325" cy="2609850"/>
            <wp:effectExtent l="19050" t="0" r="0" b="0"/>
            <wp:docPr id="19"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323FD4" w:rsidRDefault="00323FD4" w:rsidP="00323FD4">
      <w:pPr>
        <w:spacing w:line="360" w:lineRule="auto"/>
        <w:ind w:left="567"/>
        <w:jc w:val="both"/>
        <w:rPr>
          <w:rFonts w:ascii="Times New Roman" w:hAnsi="Times New Roman" w:cs="Times New Roman"/>
          <w:color w:val="000000"/>
          <w:sz w:val="28"/>
          <w:szCs w:val="28"/>
        </w:rPr>
      </w:pPr>
      <w:r w:rsidRPr="00E06E8C">
        <w:rPr>
          <w:rFonts w:ascii="Times New Roman" w:hAnsi="Times New Roman" w:cs="Times New Roman"/>
          <w:b/>
          <w:color w:val="000000"/>
          <w:sz w:val="28"/>
          <w:szCs w:val="28"/>
        </w:rPr>
        <w:t>Рис. 6.</w:t>
      </w:r>
      <w:r>
        <w:rPr>
          <w:rFonts w:ascii="Times New Roman" w:hAnsi="Times New Roman" w:cs="Times New Roman"/>
          <w:color w:val="000000"/>
          <w:sz w:val="28"/>
          <w:szCs w:val="28"/>
        </w:rPr>
        <w:t xml:space="preserve"> Состояние физиологической адаптации обучающихся в 9-11 кла</w:t>
      </w:r>
      <w:r>
        <w:rPr>
          <w:rFonts w:ascii="Times New Roman" w:hAnsi="Times New Roman" w:cs="Times New Roman"/>
          <w:color w:val="000000"/>
          <w:sz w:val="28"/>
          <w:szCs w:val="28"/>
        </w:rPr>
        <w:t>с</w:t>
      </w:r>
      <w:r>
        <w:rPr>
          <w:rFonts w:ascii="Times New Roman" w:hAnsi="Times New Roman" w:cs="Times New Roman"/>
          <w:color w:val="000000"/>
          <w:sz w:val="28"/>
          <w:szCs w:val="28"/>
        </w:rPr>
        <w:t>сах.</w:t>
      </w:r>
    </w:p>
    <w:p w:rsidR="00572172" w:rsidRDefault="00572172" w:rsidP="00FD0D9C">
      <w:pPr>
        <w:spacing w:after="0"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В результате обследования уровня социальной адаптации с помощью «О</w:t>
      </w:r>
      <w:r>
        <w:rPr>
          <w:rFonts w:ascii="Times New Roman" w:hAnsi="Times New Roman" w:cs="Times New Roman"/>
          <w:color w:val="000000"/>
          <w:sz w:val="28"/>
          <w:szCs w:val="28"/>
        </w:rPr>
        <w:t>п</w:t>
      </w:r>
      <w:r>
        <w:rPr>
          <w:rFonts w:ascii="Times New Roman" w:hAnsi="Times New Roman" w:cs="Times New Roman"/>
          <w:color w:val="000000"/>
          <w:sz w:val="28"/>
          <w:szCs w:val="28"/>
        </w:rPr>
        <w:t>росника Р. Даймонда-К. Роджерса»</w:t>
      </w:r>
      <w:r w:rsidR="00E06E8C">
        <w:rPr>
          <w:rFonts w:ascii="Times New Roman" w:hAnsi="Times New Roman" w:cs="Times New Roman"/>
          <w:color w:val="000000"/>
          <w:sz w:val="28"/>
          <w:szCs w:val="28"/>
        </w:rPr>
        <w:t xml:space="preserve"> (см. Приложение 2)</w:t>
      </w:r>
      <w:r>
        <w:rPr>
          <w:rFonts w:ascii="Times New Roman" w:hAnsi="Times New Roman" w:cs="Times New Roman"/>
          <w:color w:val="000000"/>
          <w:sz w:val="28"/>
          <w:szCs w:val="28"/>
        </w:rPr>
        <w:t>, были получены сл</w:t>
      </w:r>
      <w:r>
        <w:rPr>
          <w:rFonts w:ascii="Times New Roman" w:hAnsi="Times New Roman" w:cs="Times New Roman"/>
          <w:color w:val="000000"/>
          <w:sz w:val="28"/>
          <w:szCs w:val="28"/>
        </w:rPr>
        <w:t>е</w:t>
      </w:r>
      <w:r>
        <w:rPr>
          <w:rFonts w:ascii="Times New Roman" w:hAnsi="Times New Roman" w:cs="Times New Roman"/>
          <w:color w:val="000000"/>
          <w:sz w:val="28"/>
          <w:szCs w:val="28"/>
        </w:rPr>
        <w:t>дующие данные: состояние социальной ад</w:t>
      </w:r>
      <w:r w:rsidR="00000221">
        <w:rPr>
          <w:rFonts w:ascii="Times New Roman" w:hAnsi="Times New Roman" w:cs="Times New Roman"/>
          <w:color w:val="000000"/>
          <w:sz w:val="28"/>
          <w:szCs w:val="28"/>
        </w:rPr>
        <w:t>аптации как у «правополушарных»</w:t>
      </w:r>
      <w:r>
        <w:rPr>
          <w:rFonts w:ascii="Times New Roman" w:hAnsi="Times New Roman" w:cs="Times New Roman"/>
          <w:color w:val="000000"/>
          <w:sz w:val="28"/>
          <w:szCs w:val="28"/>
        </w:rPr>
        <w:t xml:space="preserve"> </w:t>
      </w:r>
      <w:r w:rsidR="00000221">
        <w:rPr>
          <w:rFonts w:ascii="Times New Roman" w:hAnsi="Times New Roman" w:cs="Times New Roman"/>
          <w:color w:val="000000"/>
          <w:sz w:val="28"/>
          <w:szCs w:val="28"/>
        </w:rPr>
        <w:t>об</w:t>
      </w:r>
      <w:r>
        <w:rPr>
          <w:rFonts w:ascii="Times New Roman" w:hAnsi="Times New Roman" w:cs="Times New Roman"/>
          <w:color w:val="000000"/>
          <w:sz w:val="28"/>
          <w:szCs w:val="28"/>
        </w:rPr>
        <w:t>уча</w:t>
      </w:r>
      <w:r w:rsidR="00000221">
        <w:rPr>
          <w:rFonts w:ascii="Times New Roman" w:hAnsi="Times New Roman" w:cs="Times New Roman"/>
          <w:color w:val="000000"/>
          <w:sz w:val="28"/>
          <w:szCs w:val="28"/>
        </w:rPr>
        <w:t>ющихся 9-11 классов, так и 5-8 классов</w:t>
      </w:r>
      <w:r>
        <w:rPr>
          <w:rFonts w:ascii="Times New Roman" w:hAnsi="Times New Roman" w:cs="Times New Roman"/>
          <w:color w:val="000000"/>
          <w:sz w:val="28"/>
          <w:szCs w:val="28"/>
        </w:rPr>
        <w:t xml:space="preserve"> лучше, чем у «левополушарных» со</w:t>
      </w:r>
      <w:r w:rsidR="0053155D">
        <w:rPr>
          <w:rFonts w:ascii="Times New Roman" w:hAnsi="Times New Roman" w:cs="Times New Roman"/>
          <w:color w:val="000000"/>
          <w:sz w:val="28"/>
          <w:szCs w:val="28"/>
        </w:rPr>
        <w:t>ответственно</w:t>
      </w:r>
      <w:r>
        <w:rPr>
          <w:rFonts w:ascii="Times New Roman" w:hAnsi="Times New Roman" w:cs="Times New Roman"/>
          <w:color w:val="000000"/>
          <w:sz w:val="28"/>
          <w:szCs w:val="28"/>
        </w:rPr>
        <w:t xml:space="preserve"> (рис. 7, 8). </w:t>
      </w:r>
    </w:p>
    <w:p w:rsidR="00572172" w:rsidRDefault="00572172" w:rsidP="00572172">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Отсюда можно сделать вывод, что социальная адаптация «правополуша</w:t>
      </w:r>
      <w:r>
        <w:rPr>
          <w:rFonts w:ascii="Times New Roman" w:hAnsi="Times New Roman" w:cs="Times New Roman"/>
          <w:color w:val="000000"/>
          <w:sz w:val="28"/>
          <w:szCs w:val="28"/>
        </w:rPr>
        <w:t>р</w:t>
      </w:r>
      <w:r>
        <w:rPr>
          <w:rFonts w:ascii="Times New Roman" w:hAnsi="Times New Roman" w:cs="Times New Roman"/>
          <w:color w:val="000000"/>
          <w:sz w:val="28"/>
          <w:szCs w:val="28"/>
        </w:rPr>
        <w:t>ных» протекает более стабильно, чем у «левополушарных». Можно предпол</w:t>
      </w:r>
      <w:r>
        <w:rPr>
          <w:rFonts w:ascii="Times New Roman" w:hAnsi="Times New Roman" w:cs="Times New Roman"/>
          <w:color w:val="000000"/>
          <w:sz w:val="28"/>
          <w:szCs w:val="28"/>
        </w:rPr>
        <w:t>о</w:t>
      </w:r>
      <w:r>
        <w:rPr>
          <w:rFonts w:ascii="Times New Roman" w:hAnsi="Times New Roman" w:cs="Times New Roman"/>
          <w:color w:val="000000"/>
          <w:sz w:val="28"/>
          <w:szCs w:val="28"/>
        </w:rPr>
        <w:t>жить, что функциональная асимметрия мозга также связана и с состоянием с</w:t>
      </w:r>
      <w:r>
        <w:rPr>
          <w:rFonts w:ascii="Times New Roman" w:hAnsi="Times New Roman" w:cs="Times New Roman"/>
          <w:color w:val="000000"/>
          <w:sz w:val="28"/>
          <w:szCs w:val="28"/>
        </w:rPr>
        <w:t>о</w:t>
      </w:r>
      <w:r>
        <w:rPr>
          <w:rFonts w:ascii="Times New Roman" w:hAnsi="Times New Roman" w:cs="Times New Roman"/>
          <w:color w:val="000000"/>
          <w:sz w:val="28"/>
          <w:szCs w:val="28"/>
        </w:rPr>
        <w:lastRenderedPageBreak/>
        <w:t>циальной адаптации. По результатам наших исследований, у «правополуша</w:t>
      </w:r>
      <w:r>
        <w:rPr>
          <w:rFonts w:ascii="Times New Roman" w:hAnsi="Times New Roman" w:cs="Times New Roman"/>
          <w:color w:val="000000"/>
          <w:sz w:val="28"/>
          <w:szCs w:val="28"/>
        </w:rPr>
        <w:t>р</w:t>
      </w:r>
      <w:r>
        <w:rPr>
          <w:rFonts w:ascii="Times New Roman" w:hAnsi="Times New Roman" w:cs="Times New Roman"/>
          <w:color w:val="000000"/>
          <w:sz w:val="28"/>
          <w:szCs w:val="28"/>
        </w:rPr>
        <w:t>ных» обучающихся реже наблюдается напряжение и срыв социальной адапт</w:t>
      </w:r>
      <w:r>
        <w:rPr>
          <w:rFonts w:ascii="Times New Roman" w:hAnsi="Times New Roman" w:cs="Times New Roman"/>
          <w:color w:val="000000"/>
          <w:sz w:val="28"/>
          <w:szCs w:val="28"/>
        </w:rPr>
        <w:t>а</w:t>
      </w:r>
      <w:r>
        <w:rPr>
          <w:rFonts w:ascii="Times New Roman" w:hAnsi="Times New Roman" w:cs="Times New Roman"/>
          <w:color w:val="000000"/>
          <w:sz w:val="28"/>
          <w:szCs w:val="28"/>
        </w:rPr>
        <w:t>ции, что ещё раз подтверждает нашу гипотезу.</w:t>
      </w:r>
    </w:p>
    <w:p w:rsidR="00E4674B" w:rsidRDefault="0080544F" w:rsidP="001F43B7">
      <w:pPr>
        <w:spacing w:line="360" w:lineRule="auto"/>
        <w:rPr>
          <w:rFonts w:ascii="Times New Roman" w:hAnsi="Times New Roman" w:cs="Times New Roman"/>
          <w:color w:val="000000"/>
          <w:sz w:val="28"/>
          <w:szCs w:val="28"/>
        </w:rPr>
      </w:pPr>
      <w:r w:rsidRPr="0080544F">
        <w:rPr>
          <w:rFonts w:ascii="Times New Roman" w:hAnsi="Times New Roman" w:cs="Times New Roman"/>
          <w:noProof/>
          <w:color w:val="000000"/>
          <w:sz w:val="28"/>
          <w:szCs w:val="28"/>
        </w:rPr>
        <w:drawing>
          <wp:inline distT="0" distB="0" distL="0" distR="0">
            <wp:extent cx="6029325" cy="2609850"/>
            <wp:effectExtent l="19050" t="0" r="0" b="0"/>
            <wp:docPr id="20"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r w:rsidRPr="00E06E8C">
        <w:rPr>
          <w:rFonts w:ascii="Times New Roman" w:hAnsi="Times New Roman" w:cs="Times New Roman"/>
          <w:b/>
          <w:color w:val="000000"/>
          <w:sz w:val="28"/>
          <w:szCs w:val="28"/>
        </w:rPr>
        <w:t>Рис. 7.</w:t>
      </w:r>
      <w:r>
        <w:rPr>
          <w:rFonts w:ascii="Times New Roman" w:hAnsi="Times New Roman" w:cs="Times New Roman"/>
          <w:color w:val="000000"/>
          <w:sz w:val="28"/>
          <w:szCs w:val="28"/>
        </w:rPr>
        <w:t xml:space="preserve"> </w:t>
      </w:r>
      <w:r w:rsidR="001F43B7">
        <w:rPr>
          <w:rFonts w:ascii="Times New Roman" w:hAnsi="Times New Roman" w:cs="Times New Roman"/>
          <w:color w:val="000000"/>
          <w:sz w:val="28"/>
          <w:szCs w:val="28"/>
        </w:rPr>
        <w:t xml:space="preserve">Состояние социальной адаптации обучающихся в 5-8 классах. </w:t>
      </w:r>
      <w:r w:rsidRPr="0080544F">
        <w:rPr>
          <w:rFonts w:ascii="Times New Roman" w:hAnsi="Times New Roman" w:cs="Times New Roman"/>
          <w:noProof/>
          <w:color w:val="000000"/>
          <w:sz w:val="28"/>
          <w:szCs w:val="28"/>
        </w:rPr>
        <w:drawing>
          <wp:inline distT="0" distB="0" distL="0" distR="0">
            <wp:extent cx="6029325" cy="2609850"/>
            <wp:effectExtent l="19050" t="0" r="0" b="0"/>
            <wp:docPr id="21"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001F43B7" w:rsidRPr="001F43B7">
        <w:rPr>
          <w:rFonts w:ascii="Times New Roman" w:hAnsi="Times New Roman" w:cs="Times New Roman"/>
          <w:color w:val="000000"/>
          <w:sz w:val="28"/>
          <w:szCs w:val="28"/>
        </w:rPr>
        <w:t xml:space="preserve"> </w:t>
      </w:r>
      <w:r w:rsidR="001F43B7" w:rsidRPr="00E06E8C">
        <w:rPr>
          <w:rFonts w:ascii="Times New Roman" w:hAnsi="Times New Roman" w:cs="Times New Roman"/>
          <w:b/>
          <w:color w:val="000000"/>
          <w:sz w:val="28"/>
          <w:szCs w:val="28"/>
        </w:rPr>
        <w:t>Рис. 8.</w:t>
      </w:r>
      <w:r w:rsidR="001F43B7">
        <w:rPr>
          <w:rFonts w:ascii="Times New Roman" w:hAnsi="Times New Roman" w:cs="Times New Roman"/>
          <w:color w:val="000000"/>
          <w:sz w:val="28"/>
          <w:szCs w:val="28"/>
        </w:rPr>
        <w:t xml:space="preserve"> Состояние социальной адаптации обучающихся в 9-11 классах.</w:t>
      </w:r>
    </w:p>
    <w:p w:rsidR="00E4674B" w:rsidRDefault="00E4674B" w:rsidP="00E4674B">
      <w:pPr>
        <w:spacing w:line="360" w:lineRule="auto"/>
        <w:ind w:firstLine="708"/>
        <w:rPr>
          <w:rFonts w:ascii="Times New Roman" w:hAnsi="Times New Roman" w:cs="Times New Roman"/>
          <w:color w:val="000000"/>
          <w:sz w:val="28"/>
          <w:szCs w:val="28"/>
        </w:rPr>
      </w:pPr>
      <w:r>
        <w:rPr>
          <w:rFonts w:ascii="Times New Roman" w:hAnsi="Times New Roman" w:cs="Times New Roman"/>
          <w:color w:val="000000"/>
          <w:sz w:val="28"/>
          <w:szCs w:val="28"/>
        </w:rPr>
        <w:t>Было выявлено большое количество учащихся с высоким уровнем напр</w:t>
      </w:r>
      <w:r>
        <w:rPr>
          <w:rFonts w:ascii="Times New Roman" w:hAnsi="Times New Roman" w:cs="Times New Roman"/>
          <w:color w:val="000000"/>
          <w:sz w:val="28"/>
          <w:szCs w:val="28"/>
        </w:rPr>
        <w:t>я</w:t>
      </w:r>
      <w:r>
        <w:rPr>
          <w:rFonts w:ascii="Times New Roman" w:hAnsi="Times New Roman" w:cs="Times New Roman"/>
          <w:color w:val="000000"/>
          <w:sz w:val="28"/>
          <w:szCs w:val="28"/>
        </w:rPr>
        <w:t>жения или срыва адаптационных процессов, что говорит о высоких показателях экологического риска.</w:t>
      </w:r>
      <w:r w:rsidR="00E06E8C">
        <w:rPr>
          <w:rFonts w:ascii="Times New Roman" w:hAnsi="Times New Roman" w:cs="Times New Roman"/>
          <w:b/>
          <w:color w:val="000000"/>
          <w:sz w:val="28"/>
          <w:szCs w:val="28"/>
        </w:rPr>
        <w:t xml:space="preserve"> </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Для уменьшения уровня экологических рисков был в</w:t>
      </w:r>
      <w:r>
        <w:rPr>
          <w:rFonts w:ascii="Times New Roman" w:hAnsi="Times New Roman" w:cs="Times New Roman"/>
          <w:color w:val="000000"/>
          <w:sz w:val="28"/>
          <w:szCs w:val="28"/>
        </w:rPr>
        <w:t>ы</w:t>
      </w:r>
      <w:r>
        <w:rPr>
          <w:rFonts w:ascii="Times New Roman" w:hAnsi="Times New Roman" w:cs="Times New Roman"/>
          <w:color w:val="000000"/>
          <w:sz w:val="28"/>
          <w:szCs w:val="28"/>
        </w:rPr>
        <w:t>веден ряд рекомендаций по работе с обучающимися с разной функциональной асимметрией мо</w:t>
      </w:r>
      <w:r w:rsidR="00E06E8C">
        <w:rPr>
          <w:rFonts w:ascii="Times New Roman" w:hAnsi="Times New Roman" w:cs="Times New Roman"/>
          <w:color w:val="000000"/>
          <w:sz w:val="28"/>
          <w:szCs w:val="28"/>
        </w:rPr>
        <w:t>зга (см. Приложение 1)</w:t>
      </w:r>
    </w:p>
    <w:p w:rsidR="005F0A94" w:rsidRPr="004218D5" w:rsidRDefault="005F0A94" w:rsidP="00EB7D58">
      <w:pPr>
        <w:spacing w:after="0" w:line="360" w:lineRule="auto"/>
        <w:ind w:firstLine="709"/>
        <w:jc w:val="both"/>
        <w:outlineLvl w:val="5"/>
        <w:rPr>
          <w:rFonts w:ascii="Times New Roman" w:hAnsi="Times New Roman" w:cs="Times New Roman"/>
          <w:color w:val="000000"/>
          <w:sz w:val="28"/>
          <w:szCs w:val="28"/>
          <w:highlight w:val="yellow"/>
        </w:rPr>
      </w:pPr>
    </w:p>
    <w:p w:rsidR="005F0A94" w:rsidRPr="0053155D" w:rsidRDefault="002C75B9" w:rsidP="005F0A94">
      <w:pPr>
        <w:spacing w:after="0" w:line="360" w:lineRule="auto"/>
        <w:ind w:firstLine="709"/>
        <w:jc w:val="center"/>
        <w:outlineLvl w:val="5"/>
        <w:rPr>
          <w:rFonts w:ascii="Times New Roman" w:hAnsi="Times New Roman" w:cs="Times New Roman"/>
          <w:b/>
          <w:color w:val="000000"/>
          <w:sz w:val="28"/>
          <w:szCs w:val="28"/>
        </w:rPr>
      </w:pPr>
      <w:r>
        <w:rPr>
          <w:rFonts w:ascii="Times New Roman" w:hAnsi="Times New Roman" w:cs="Times New Roman"/>
          <w:b/>
          <w:color w:val="000000"/>
          <w:sz w:val="28"/>
          <w:szCs w:val="28"/>
        </w:rPr>
        <w:lastRenderedPageBreak/>
        <w:t>Заключение</w:t>
      </w:r>
    </w:p>
    <w:p w:rsidR="0053155D" w:rsidRDefault="00401222" w:rsidP="0053155D">
      <w:pPr>
        <w:spacing w:line="360" w:lineRule="auto"/>
        <w:ind w:firstLine="709"/>
        <w:jc w:val="both"/>
        <w:outlineLvl w:val="5"/>
        <w:rPr>
          <w:rFonts w:ascii="Times New Roman" w:hAnsi="Times New Roman" w:cs="Times New Roman"/>
          <w:color w:val="000000"/>
          <w:sz w:val="28"/>
          <w:szCs w:val="28"/>
        </w:rPr>
      </w:pPr>
      <w:r w:rsidRPr="004603BF">
        <w:rPr>
          <w:rFonts w:ascii="Times New Roman" w:hAnsi="Times New Roman" w:cs="Times New Roman"/>
          <w:color w:val="000000"/>
          <w:sz w:val="28"/>
          <w:szCs w:val="28"/>
        </w:rPr>
        <w:t xml:space="preserve">Изучение </w:t>
      </w:r>
      <w:r w:rsidR="0053155D">
        <w:rPr>
          <w:rFonts w:ascii="Times New Roman" w:hAnsi="Times New Roman" w:cs="Times New Roman"/>
          <w:sz w:val="28"/>
          <w:szCs w:val="28"/>
        </w:rPr>
        <w:t>уров</w:t>
      </w:r>
      <w:r w:rsidR="00CE62C0" w:rsidRPr="00401222">
        <w:rPr>
          <w:rFonts w:ascii="Times New Roman" w:hAnsi="Times New Roman" w:cs="Times New Roman"/>
          <w:sz w:val="28"/>
          <w:szCs w:val="28"/>
        </w:rPr>
        <w:t>н</w:t>
      </w:r>
      <w:r w:rsidR="00BA47D8">
        <w:rPr>
          <w:rFonts w:ascii="Times New Roman" w:hAnsi="Times New Roman" w:cs="Times New Roman"/>
          <w:sz w:val="28"/>
          <w:szCs w:val="28"/>
        </w:rPr>
        <w:t>я</w:t>
      </w:r>
      <w:r w:rsidR="00CE62C0">
        <w:rPr>
          <w:rFonts w:ascii="Times New Roman" w:hAnsi="Times New Roman" w:cs="Times New Roman"/>
          <w:b/>
          <w:sz w:val="28"/>
          <w:szCs w:val="28"/>
        </w:rPr>
        <w:t xml:space="preserve"> </w:t>
      </w:r>
      <w:r w:rsidR="00CE62C0" w:rsidRPr="00D25183">
        <w:rPr>
          <w:rFonts w:ascii="Times New Roman" w:hAnsi="Times New Roman" w:cs="Times New Roman"/>
          <w:sz w:val="28"/>
          <w:szCs w:val="28"/>
        </w:rPr>
        <w:t>адап</w:t>
      </w:r>
      <w:r w:rsidR="00CE62C0">
        <w:rPr>
          <w:rFonts w:ascii="Times New Roman" w:hAnsi="Times New Roman" w:cs="Times New Roman"/>
          <w:sz w:val="28"/>
          <w:szCs w:val="28"/>
        </w:rPr>
        <w:t>таци</w:t>
      </w:r>
      <w:r w:rsidR="00BA47D8">
        <w:rPr>
          <w:rFonts w:ascii="Times New Roman" w:hAnsi="Times New Roman" w:cs="Times New Roman"/>
          <w:sz w:val="28"/>
          <w:szCs w:val="28"/>
        </w:rPr>
        <w:t>и</w:t>
      </w:r>
      <w:r w:rsidR="00CE62C0" w:rsidRPr="00D25183">
        <w:rPr>
          <w:rFonts w:ascii="Times New Roman" w:hAnsi="Times New Roman" w:cs="Times New Roman"/>
          <w:sz w:val="28"/>
          <w:szCs w:val="28"/>
        </w:rPr>
        <w:t xml:space="preserve"> обучающихся </w:t>
      </w:r>
      <w:r w:rsidR="00CE62C0">
        <w:rPr>
          <w:rFonts w:ascii="Times New Roman" w:hAnsi="Times New Roman" w:cs="Times New Roman"/>
          <w:sz w:val="28"/>
          <w:szCs w:val="28"/>
        </w:rPr>
        <w:t>с функциональной</w:t>
      </w:r>
      <w:r w:rsidR="00CE62C0" w:rsidRPr="00D25183">
        <w:rPr>
          <w:rFonts w:ascii="Times New Roman" w:hAnsi="Times New Roman" w:cs="Times New Roman"/>
          <w:sz w:val="28"/>
          <w:szCs w:val="28"/>
        </w:rPr>
        <w:t xml:space="preserve"> асим</w:t>
      </w:r>
      <w:r w:rsidR="00CE62C0">
        <w:rPr>
          <w:rFonts w:ascii="Times New Roman" w:hAnsi="Times New Roman" w:cs="Times New Roman"/>
          <w:sz w:val="28"/>
          <w:szCs w:val="28"/>
        </w:rPr>
        <w:t>метр</w:t>
      </w:r>
      <w:r w:rsidR="00CE62C0">
        <w:rPr>
          <w:rFonts w:ascii="Times New Roman" w:hAnsi="Times New Roman" w:cs="Times New Roman"/>
          <w:sz w:val="28"/>
          <w:szCs w:val="28"/>
        </w:rPr>
        <w:t>и</w:t>
      </w:r>
      <w:r w:rsidR="00CE62C0">
        <w:rPr>
          <w:rFonts w:ascii="Times New Roman" w:hAnsi="Times New Roman" w:cs="Times New Roman"/>
          <w:sz w:val="28"/>
          <w:szCs w:val="28"/>
        </w:rPr>
        <w:t>ей</w:t>
      </w:r>
      <w:r w:rsidR="00CE62C0" w:rsidRPr="00D25183">
        <w:rPr>
          <w:rFonts w:ascii="Times New Roman" w:hAnsi="Times New Roman" w:cs="Times New Roman"/>
          <w:sz w:val="28"/>
          <w:szCs w:val="28"/>
        </w:rPr>
        <w:t xml:space="preserve"> мозга </w:t>
      </w:r>
      <w:r w:rsidR="00CE62C0">
        <w:rPr>
          <w:rFonts w:ascii="Times New Roman" w:hAnsi="Times New Roman" w:cs="Times New Roman"/>
          <w:sz w:val="28"/>
          <w:szCs w:val="28"/>
        </w:rPr>
        <w:t>в гипокомфортных климатических условиях</w:t>
      </w:r>
      <w:r w:rsidRPr="004603BF">
        <w:rPr>
          <w:rFonts w:ascii="Times New Roman" w:hAnsi="Times New Roman" w:cs="Times New Roman"/>
          <w:color w:val="000000"/>
          <w:sz w:val="28"/>
          <w:szCs w:val="28"/>
        </w:rPr>
        <w:t xml:space="preserve"> позволил сделать сл</w:t>
      </w:r>
      <w:r w:rsidRPr="004603BF">
        <w:rPr>
          <w:rFonts w:ascii="Times New Roman" w:hAnsi="Times New Roman" w:cs="Times New Roman"/>
          <w:color w:val="000000"/>
          <w:sz w:val="28"/>
          <w:szCs w:val="28"/>
        </w:rPr>
        <w:t>е</w:t>
      </w:r>
      <w:r w:rsidRPr="004603BF">
        <w:rPr>
          <w:rFonts w:ascii="Times New Roman" w:hAnsi="Times New Roman" w:cs="Times New Roman"/>
          <w:color w:val="000000"/>
          <w:sz w:val="28"/>
          <w:szCs w:val="28"/>
        </w:rPr>
        <w:t>дующие выводы:</w:t>
      </w:r>
    </w:p>
    <w:p w:rsidR="0053155D" w:rsidRPr="00A6414D" w:rsidRDefault="00BA47D8" w:rsidP="0053155D">
      <w:pPr>
        <w:pStyle w:val="aa"/>
        <w:numPr>
          <w:ilvl w:val="0"/>
          <w:numId w:val="26"/>
        </w:numPr>
        <w:spacing w:line="360" w:lineRule="auto"/>
        <w:jc w:val="both"/>
        <w:outlineLvl w:val="5"/>
        <w:rPr>
          <w:rFonts w:ascii="Times New Roman" w:hAnsi="Times New Roman" w:cs="Times New Roman"/>
          <w:color w:val="000000"/>
          <w:sz w:val="28"/>
          <w:szCs w:val="28"/>
        </w:rPr>
      </w:pPr>
      <w:r w:rsidRPr="00A6414D">
        <w:rPr>
          <w:rFonts w:ascii="Times New Roman" w:eastAsia="Times New Roman" w:hAnsi="Times New Roman" w:cs="Times New Roman"/>
          <w:sz w:val="28"/>
          <w:szCs w:val="28"/>
        </w:rPr>
        <w:t>Существуют «левополушарные» люди со словесно-логическим характ</w:t>
      </w:r>
      <w:r w:rsidRPr="00A6414D">
        <w:rPr>
          <w:rFonts w:ascii="Times New Roman" w:eastAsia="Times New Roman" w:hAnsi="Times New Roman" w:cs="Times New Roman"/>
          <w:sz w:val="28"/>
          <w:szCs w:val="28"/>
        </w:rPr>
        <w:t>е</w:t>
      </w:r>
      <w:r w:rsidRPr="00A6414D">
        <w:rPr>
          <w:rFonts w:ascii="Times New Roman" w:eastAsia="Times New Roman" w:hAnsi="Times New Roman" w:cs="Times New Roman"/>
          <w:sz w:val="28"/>
          <w:szCs w:val="28"/>
        </w:rPr>
        <w:t>ром познавательных процессов, склонных к обобщению</w:t>
      </w:r>
      <w:r w:rsidR="00634AF9" w:rsidRPr="00A6414D">
        <w:rPr>
          <w:rFonts w:ascii="Times New Roman" w:eastAsia="Times New Roman" w:hAnsi="Times New Roman" w:cs="Times New Roman"/>
          <w:sz w:val="28"/>
          <w:szCs w:val="28"/>
        </w:rPr>
        <w:t>, «</w:t>
      </w:r>
      <w:r w:rsidRPr="00A6414D">
        <w:rPr>
          <w:rFonts w:ascii="Times New Roman" w:eastAsia="Times New Roman" w:hAnsi="Times New Roman" w:cs="Times New Roman"/>
          <w:sz w:val="28"/>
          <w:szCs w:val="28"/>
        </w:rPr>
        <w:t>правополуша</w:t>
      </w:r>
      <w:r w:rsidRPr="00A6414D">
        <w:rPr>
          <w:rFonts w:ascii="Times New Roman" w:eastAsia="Times New Roman" w:hAnsi="Times New Roman" w:cs="Times New Roman"/>
          <w:sz w:val="28"/>
          <w:szCs w:val="28"/>
        </w:rPr>
        <w:t>р</w:t>
      </w:r>
      <w:r w:rsidRPr="00A6414D">
        <w:rPr>
          <w:rFonts w:ascii="Times New Roman" w:eastAsia="Times New Roman" w:hAnsi="Times New Roman" w:cs="Times New Roman"/>
          <w:sz w:val="28"/>
          <w:szCs w:val="28"/>
        </w:rPr>
        <w:t>ные»</w:t>
      </w:r>
      <w:r w:rsidR="00634AF9" w:rsidRPr="00A6414D">
        <w:rPr>
          <w:rFonts w:ascii="Times New Roman" w:eastAsia="Times New Roman" w:hAnsi="Times New Roman" w:cs="Times New Roman"/>
          <w:sz w:val="28"/>
          <w:szCs w:val="28"/>
        </w:rPr>
        <w:t xml:space="preserve"> люди, у которых образное мышление, а так же развитое воображ</w:t>
      </w:r>
      <w:r w:rsidR="00634AF9" w:rsidRPr="00A6414D">
        <w:rPr>
          <w:rFonts w:ascii="Times New Roman" w:eastAsia="Times New Roman" w:hAnsi="Times New Roman" w:cs="Times New Roman"/>
          <w:sz w:val="28"/>
          <w:szCs w:val="28"/>
        </w:rPr>
        <w:t>е</w:t>
      </w:r>
      <w:r w:rsidR="00634AF9" w:rsidRPr="00A6414D">
        <w:rPr>
          <w:rFonts w:ascii="Times New Roman" w:eastAsia="Times New Roman" w:hAnsi="Times New Roman" w:cs="Times New Roman"/>
          <w:sz w:val="28"/>
          <w:szCs w:val="28"/>
        </w:rPr>
        <w:t xml:space="preserve">ние и </w:t>
      </w:r>
      <w:r w:rsidRPr="00A6414D">
        <w:rPr>
          <w:rFonts w:ascii="Times New Roman" w:eastAsia="Times New Roman" w:hAnsi="Times New Roman" w:cs="Times New Roman"/>
          <w:sz w:val="28"/>
          <w:szCs w:val="28"/>
        </w:rPr>
        <w:t xml:space="preserve">«равнополушарные» люди </w:t>
      </w:r>
      <w:r w:rsidR="00634AF9" w:rsidRPr="00A6414D">
        <w:rPr>
          <w:rFonts w:ascii="Times New Roman" w:eastAsia="Times New Roman" w:hAnsi="Times New Roman" w:cs="Times New Roman"/>
          <w:sz w:val="28"/>
          <w:szCs w:val="28"/>
        </w:rPr>
        <w:t>–</w:t>
      </w:r>
      <w:r w:rsidRPr="00A6414D">
        <w:rPr>
          <w:rFonts w:ascii="Times New Roman" w:eastAsia="Times New Roman" w:hAnsi="Times New Roman" w:cs="Times New Roman"/>
          <w:sz w:val="28"/>
          <w:szCs w:val="28"/>
        </w:rPr>
        <w:t xml:space="preserve"> амбидекстры</w:t>
      </w:r>
      <w:r w:rsidR="00634AF9" w:rsidRPr="00A6414D">
        <w:rPr>
          <w:rFonts w:ascii="Times New Roman" w:eastAsia="Times New Roman" w:hAnsi="Times New Roman" w:cs="Times New Roman"/>
          <w:sz w:val="28"/>
          <w:szCs w:val="28"/>
        </w:rPr>
        <w:t xml:space="preserve"> – без ярко выраженного доминирования одного из полушарий</w:t>
      </w:r>
      <w:r w:rsidRPr="00A6414D">
        <w:rPr>
          <w:rFonts w:ascii="Times New Roman" w:eastAsia="Times New Roman" w:hAnsi="Times New Roman" w:cs="Times New Roman"/>
          <w:sz w:val="28"/>
          <w:szCs w:val="28"/>
        </w:rPr>
        <w:t>.</w:t>
      </w:r>
      <w:r w:rsidRPr="00A6414D">
        <w:rPr>
          <w:rFonts w:ascii="Times New Roman" w:hAnsi="Times New Roman" w:cs="Times New Roman"/>
          <w:color w:val="FF0000"/>
          <w:sz w:val="28"/>
          <w:szCs w:val="28"/>
        </w:rPr>
        <w:t xml:space="preserve"> </w:t>
      </w:r>
      <w:r w:rsidR="00634AF9" w:rsidRPr="00A6414D">
        <w:rPr>
          <w:rFonts w:ascii="Times New Roman" w:hAnsi="Times New Roman" w:cs="Times New Roman"/>
          <w:color w:val="000000"/>
          <w:sz w:val="28"/>
          <w:szCs w:val="28"/>
          <w:shd w:val="clear" w:color="auto" w:fill="FFFFFF"/>
        </w:rPr>
        <w:t>Человек способен приспосабл</w:t>
      </w:r>
      <w:r w:rsidR="00634AF9" w:rsidRPr="00A6414D">
        <w:rPr>
          <w:rFonts w:ascii="Times New Roman" w:hAnsi="Times New Roman" w:cs="Times New Roman"/>
          <w:color w:val="000000"/>
          <w:sz w:val="28"/>
          <w:szCs w:val="28"/>
          <w:shd w:val="clear" w:color="auto" w:fill="FFFFFF"/>
        </w:rPr>
        <w:t>и</w:t>
      </w:r>
      <w:r w:rsidR="00634AF9" w:rsidRPr="00A6414D">
        <w:rPr>
          <w:rFonts w:ascii="Times New Roman" w:hAnsi="Times New Roman" w:cs="Times New Roman"/>
          <w:color w:val="000000"/>
          <w:sz w:val="28"/>
          <w:szCs w:val="28"/>
          <w:shd w:val="clear" w:color="auto" w:fill="FFFFFF"/>
        </w:rPr>
        <w:t>ваться к социальной группе или обществу, в котором он живёт. В проце</w:t>
      </w:r>
      <w:r w:rsidR="00634AF9" w:rsidRPr="00A6414D">
        <w:rPr>
          <w:rFonts w:ascii="Times New Roman" w:hAnsi="Times New Roman" w:cs="Times New Roman"/>
          <w:color w:val="000000"/>
          <w:sz w:val="28"/>
          <w:szCs w:val="28"/>
          <w:shd w:val="clear" w:color="auto" w:fill="FFFFFF"/>
        </w:rPr>
        <w:t>с</w:t>
      </w:r>
      <w:r w:rsidR="00634AF9" w:rsidRPr="00A6414D">
        <w:rPr>
          <w:rFonts w:ascii="Times New Roman" w:hAnsi="Times New Roman" w:cs="Times New Roman"/>
          <w:color w:val="000000"/>
          <w:sz w:val="28"/>
          <w:szCs w:val="28"/>
          <w:shd w:val="clear" w:color="auto" w:fill="FFFFFF"/>
        </w:rPr>
        <w:t>се физиологической адаптации проявляется пластичность нервной сист</w:t>
      </w:r>
      <w:r w:rsidR="00634AF9" w:rsidRPr="00A6414D">
        <w:rPr>
          <w:rFonts w:ascii="Times New Roman" w:hAnsi="Times New Roman" w:cs="Times New Roman"/>
          <w:color w:val="000000"/>
          <w:sz w:val="28"/>
          <w:szCs w:val="28"/>
          <w:shd w:val="clear" w:color="auto" w:fill="FFFFFF"/>
        </w:rPr>
        <w:t>е</w:t>
      </w:r>
      <w:r w:rsidR="00634AF9" w:rsidRPr="00A6414D">
        <w:rPr>
          <w:rFonts w:ascii="Times New Roman" w:hAnsi="Times New Roman" w:cs="Times New Roman"/>
          <w:color w:val="000000"/>
          <w:sz w:val="28"/>
          <w:szCs w:val="28"/>
          <w:shd w:val="clear" w:color="auto" w:fill="FFFFFF"/>
        </w:rPr>
        <w:t>мы, позволяющая организму восстанавливать контакт и равновесие с и</w:t>
      </w:r>
      <w:r w:rsidR="00634AF9" w:rsidRPr="00A6414D">
        <w:rPr>
          <w:rFonts w:ascii="Times New Roman" w:hAnsi="Times New Roman" w:cs="Times New Roman"/>
          <w:color w:val="000000"/>
          <w:sz w:val="28"/>
          <w:szCs w:val="28"/>
          <w:shd w:val="clear" w:color="auto" w:fill="FFFFFF"/>
        </w:rPr>
        <w:t>з</w:t>
      </w:r>
      <w:r w:rsidR="00634AF9" w:rsidRPr="00A6414D">
        <w:rPr>
          <w:rFonts w:ascii="Times New Roman" w:hAnsi="Times New Roman" w:cs="Times New Roman"/>
          <w:color w:val="000000"/>
          <w:sz w:val="28"/>
          <w:szCs w:val="28"/>
          <w:shd w:val="clear" w:color="auto" w:fill="FFFFFF"/>
        </w:rPr>
        <w:t>менившимися условиями среды</w:t>
      </w:r>
      <w:r w:rsidR="00634AF9" w:rsidRPr="00A6414D">
        <w:rPr>
          <w:rFonts w:ascii="Times New Roman" w:hAnsi="Times New Roman" w:cs="Times New Roman"/>
          <w:sz w:val="28"/>
          <w:szCs w:val="28"/>
        </w:rPr>
        <w:t xml:space="preserve">. </w:t>
      </w:r>
      <w:r w:rsidR="00CE62C0" w:rsidRPr="00A6414D">
        <w:rPr>
          <w:rFonts w:ascii="Times New Roman" w:hAnsi="Times New Roman" w:cs="Times New Roman"/>
          <w:sz w:val="28"/>
          <w:szCs w:val="28"/>
        </w:rPr>
        <w:t>Человек подвластен влиянию климата той местности, в которой он проживает.</w:t>
      </w:r>
    </w:p>
    <w:p w:rsidR="0053155D" w:rsidRPr="00A6414D" w:rsidRDefault="00634AF9" w:rsidP="00F26477">
      <w:pPr>
        <w:pStyle w:val="aa"/>
        <w:numPr>
          <w:ilvl w:val="0"/>
          <w:numId w:val="26"/>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A6414D">
        <w:rPr>
          <w:rFonts w:ascii="Times New Roman" w:hAnsi="Times New Roman" w:cs="Times New Roman"/>
          <w:sz w:val="28"/>
          <w:szCs w:val="28"/>
        </w:rPr>
        <w:t>Анализ данных по выявлению функциональной асимметрии мозга пок</w:t>
      </w:r>
      <w:r w:rsidRPr="00A6414D">
        <w:rPr>
          <w:rFonts w:ascii="Times New Roman" w:hAnsi="Times New Roman" w:cs="Times New Roman"/>
          <w:sz w:val="28"/>
          <w:szCs w:val="28"/>
        </w:rPr>
        <w:t>а</w:t>
      </w:r>
      <w:r w:rsidRPr="00A6414D">
        <w:rPr>
          <w:rFonts w:ascii="Times New Roman" w:hAnsi="Times New Roman" w:cs="Times New Roman"/>
          <w:sz w:val="28"/>
          <w:szCs w:val="28"/>
        </w:rPr>
        <w:t xml:space="preserve">зал, что в среднем из 436 обучающихся: 75  - </w:t>
      </w:r>
      <w:r w:rsidRPr="00A6414D">
        <w:rPr>
          <w:rFonts w:ascii="Times New Roman" w:hAnsi="Times New Roman" w:cs="Times New Roman"/>
          <w:sz w:val="28"/>
          <w:szCs w:val="24"/>
        </w:rPr>
        <w:t xml:space="preserve">«правополушарный» тип, что составляет 23% от общего числа тестируемых и 323 -«левополушарных», что составляет 74%. </w:t>
      </w:r>
      <w:r w:rsidRPr="00A6414D">
        <w:rPr>
          <w:rFonts w:ascii="Times New Roman" w:hAnsi="Times New Roman" w:cs="Times New Roman"/>
          <w:sz w:val="28"/>
          <w:szCs w:val="21"/>
        </w:rPr>
        <w:t>«</w:t>
      </w:r>
      <w:r w:rsidRPr="00A6414D">
        <w:rPr>
          <w:rStyle w:val="af1"/>
          <w:rFonts w:ascii="Times New Roman" w:hAnsi="Times New Roman" w:cs="Times New Roman"/>
          <w:i w:val="0"/>
          <w:sz w:val="28"/>
          <w:szCs w:val="21"/>
        </w:rPr>
        <w:t>Равнополуша</w:t>
      </w:r>
      <w:r w:rsidRPr="00A6414D">
        <w:rPr>
          <w:rStyle w:val="af1"/>
          <w:rFonts w:ascii="Times New Roman" w:hAnsi="Times New Roman" w:cs="Times New Roman"/>
          <w:i w:val="0"/>
          <w:sz w:val="28"/>
          <w:szCs w:val="21"/>
        </w:rPr>
        <w:t>р</w:t>
      </w:r>
      <w:r w:rsidRPr="00A6414D">
        <w:rPr>
          <w:rStyle w:val="af1"/>
          <w:rFonts w:ascii="Times New Roman" w:hAnsi="Times New Roman" w:cs="Times New Roman"/>
          <w:i w:val="0"/>
          <w:sz w:val="28"/>
          <w:szCs w:val="21"/>
        </w:rPr>
        <w:t>ные» о</w:t>
      </w:r>
      <w:r w:rsidRPr="00A6414D">
        <w:rPr>
          <w:rFonts w:ascii="Times New Roman" w:hAnsi="Times New Roman" w:cs="Times New Roman"/>
          <w:sz w:val="28"/>
          <w:szCs w:val="24"/>
        </w:rPr>
        <w:t>бучающиеся (амбидекстры) составляют 38 человек или 9% от о</w:t>
      </w:r>
      <w:r w:rsidRPr="00A6414D">
        <w:rPr>
          <w:rFonts w:ascii="Times New Roman" w:hAnsi="Times New Roman" w:cs="Times New Roman"/>
          <w:sz w:val="28"/>
          <w:szCs w:val="24"/>
        </w:rPr>
        <w:t>б</w:t>
      </w:r>
      <w:r w:rsidRPr="00A6414D">
        <w:rPr>
          <w:rFonts w:ascii="Times New Roman" w:hAnsi="Times New Roman" w:cs="Times New Roman"/>
          <w:sz w:val="28"/>
          <w:szCs w:val="24"/>
        </w:rPr>
        <w:t xml:space="preserve">щего числа респондентов. </w:t>
      </w:r>
      <w:r w:rsidRPr="00A6414D">
        <w:rPr>
          <w:rFonts w:ascii="Times New Roman" w:hAnsi="Times New Roman" w:cs="Times New Roman"/>
          <w:sz w:val="28"/>
          <w:szCs w:val="28"/>
        </w:rPr>
        <w:t>Для более чётких результа</w:t>
      </w:r>
      <w:r w:rsidR="00D525E9" w:rsidRPr="00A6414D">
        <w:rPr>
          <w:rFonts w:ascii="Times New Roman" w:hAnsi="Times New Roman" w:cs="Times New Roman"/>
          <w:sz w:val="28"/>
          <w:szCs w:val="28"/>
        </w:rPr>
        <w:t xml:space="preserve">тов мы не брали </w:t>
      </w:r>
      <w:r w:rsidRPr="00A6414D">
        <w:rPr>
          <w:rFonts w:ascii="Times New Roman" w:hAnsi="Times New Roman" w:cs="Times New Roman"/>
          <w:sz w:val="28"/>
          <w:szCs w:val="28"/>
        </w:rPr>
        <w:t xml:space="preserve">в расчёт «равнополушарных» обучающихся. </w:t>
      </w:r>
      <w:r w:rsidRPr="00A6414D">
        <w:rPr>
          <w:rFonts w:ascii="Times New Roman" w:hAnsi="Times New Roman" w:cs="Times New Roman"/>
          <w:color w:val="000000"/>
          <w:sz w:val="28"/>
          <w:szCs w:val="28"/>
        </w:rPr>
        <w:t>Анализ полученных данных среди обучающихся 5-8 классов пока</w:t>
      </w:r>
      <w:r w:rsidR="00D525E9" w:rsidRPr="00A6414D">
        <w:rPr>
          <w:rFonts w:ascii="Times New Roman" w:hAnsi="Times New Roman" w:cs="Times New Roman"/>
          <w:color w:val="000000"/>
          <w:sz w:val="28"/>
          <w:szCs w:val="28"/>
        </w:rPr>
        <w:t xml:space="preserve">зал, что </w:t>
      </w:r>
      <w:r w:rsidRPr="00A6414D">
        <w:rPr>
          <w:rFonts w:ascii="Times New Roman" w:hAnsi="Times New Roman" w:cs="Times New Roman"/>
          <w:color w:val="000000"/>
          <w:sz w:val="28"/>
          <w:szCs w:val="28"/>
        </w:rPr>
        <w:t>в группе количество «лев</w:t>
      </w:r>
      <w:r w:rsidRPr="00A6414D">
        <w:rPr>
          <w:rFonts w:ascii="Times New Roman" w:hAnsi="Times New Roman" w:cs="Times New Roman"/>
          <w:color w:val="000000"/>
          <w:sz w:val="28"/>
          <w:szCs w:val="28"/>
        </w:rPr>
        <w:t>о</w:t>
      </w:r>
      <w:r w:rsidRPr="00A6414D">
        <w:rPr>
          <w:rFonts w:ascii="Times New Roman" w:hAnsi="Times New Roman" w:cs="Times New Roman"/>
          <w:color w:val="000000"/>
          <w:sz w:val="28"/>
          <w:szCs w:val="28"/>
        </w:rPr>
        <w:t>полушарных» детей составляет 74% - это 185 обучающихся, а вот «пр</w:t>
      </w:r>
      <w:r w:rsidRPr="00A6414D">
        <w:rPr>
          <w:rFonts w:ascii="Times New Roman" w:hAnsi="Times New Roman" w:cs="Times New Roman"/>
          <w:color w:val="000000"/>
          <w:sz w:val="28"/>
          <w:szCs w:val="28"/>
        </w:rPr>
        <w:t>а</w:t>
      </w:r>
      <w:r w:rsidRPr="00A6414D">
        <w:rPr>
          <w:rFonts w:ascii="Times New Roman" w:hAnsi="Times New Roman" w:cs="Times New Roman"/>
          <w:color w:val="000000"/>
          <w:sz w:val="28"/>
          <w:szCs w:val="28"/>
        </w:rPr>
        <w:t>вополушарных» - 26% - 65 ребенка. Причем  среди обучающихся 9-11 классов «левополушарных» - 80% - 119 обучающихся, «правополуша</w:t>
      </w:r>
      <w:r w:rsidRPr="00A6414D">
        <w:rPr>
          <w:rFonts w:ascii="Times New Roman" w:hAnsi="Times New Roman" w:cs="Times New Roman"/>
          <w:color w:val="000000"/>
          <w:sz w:val="28"/>
          <w:szCs w:val="28"/>
        </w:rPr>
        <w:t>р</w:t>
      </w:r>
      <w:r w:rsidRPr="00A6414D">
        <w:rPr>
          <w:rFonts w:ascii="Times New Roman" w:hAnsi="Times New Roman" w:cs="Times New Roman"/>
          <w:color w:val="000000"/>
          <w:sz w:val="28"/>
          <w:szCs w:val="28"/>
        </w:rPr>
        <w:t>ных» - 29 детей, что составляет 20%</w:t>
      </w:r>
      <w:r w:rsidR="00D525E9" w:rsidRPr="00A6414D">
        <w:rPr>
          <w:rFonts w:ascii="Times New Roman" w:hAnsi="Times New Roman" w:cs="Times New Roman"/>
          <w:color w:val="000000"/>
          <w:sz w:val="28"/>
          <w:szCs w:val="28"/>
        </w:rPr>
        <w:t xml:space="preserve">. </w:t>
      </w:r>
    </w:p>
    <w:p w:rsidR="00F26477" w:rsidRPr="00A6414D" w:rsidRDefault="00D525E9" w:rsidP="0053155D">
      <w:pPr>
        <w:pStyle w:val="aa"/>
        <w:numPr>
          <w:ilvl w:val="0"/>
          <w:numId w:val="26"/>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A6414D">
        <w:rPr>
          <w:rFonts w:ascii="Times New Roman" w:hAnsi="Times New Roman" w:cs="Times New Roman"/>
          <w:color w:val="000000"/>
          <w:sz w:val="28"/>
          <w:szCs w:val="28"/>
        </w:rPr>
        <w:t>В результате обследования уровня физиологической адаптации с пом</w:t>
      </w:r>
      <w:r w:rsidRPr="00A6414D">
        <w:rPr>
          <w:rFonts w:ascii="Times New Roman" w:hAnsi="Times New Roman" w:cs="Times New Roman"/>
          <w:color w:val="000000"/>
          <w:sz w:val="28"/>
          <w:szCs w:val="28"/>
        </w:rPr>
        <w:t>о</w:t>
      </w:r>
      <w:r w:rsidRPr="00A6414D">
        <w:rPr>
          <w:rFonts w:ascii="Times New Roman" w:hAnsi="Times New Roman" w:cs="Times New Roman"/>
          <w:color w:val="000000"/>
          <w:sz w:val="28"/>
          <w:szCs w:val="28"/>
        </w:rPr>
        <w:t>щью «Индекса функциональных изменений по Р. М. Баевскому», мы в</w:t>
      </w:r>
      <w:r w:rsidRPr="00A6414D">
        <w:rPr>
          <w:rFonts w:ascii="Times New Roman" w:hAnsi="Times New Roman" w:cs="Times New Roman"/>
          <w:color w:val="000000"/>
          <w:sz w:val="28"/>
          <w:szCs w:val="28"/>
        </w:rPr>
        <w:t>ы</w:t>
      </w:r>
      <w:r w:rsidRPr="00A6414D">
        <w:rPr>
          <w:rFonts w:ascii="Times New Roman" w:hAnsi="Times New Roman" w:cs="Times New Roman"/>
          <w:color w:val="000000"/>
          <w:sz w:val="28"/>
          <w:szCs w:val="28"/>
        </w:rPr>
        <w:t xml:space="preserve">яснили, что физиологическая адаптация «левополушарных» протекает </w:t>
      </w:r>
      <w:r w:rsidRPr="00A6414D">
        <w:rPr>
          <w:rFonts w:ascii="Times New Roman" w:hAnsi="Times New Roman" w:cs="Times New Roman"/>
          <w:color w:val="000000"/>
          <w:sz w:val="28"/>
          <w:szCs w:val="28"/>
        </w:rPr>
        <w:lastRenderedPageBreak/>
        <w:t>более стабильно</w:t>
      </w:r>
      <w:r w:rsidR="006767B0" w:rsidRPr="00A6414D">
        <w:rPr>
          <w:rFonts w:ascii="Times New Roman" w:hAnsi="Times New Roman" w:cs="Times New Roman"/>
          <w:color w:val="000000"/>
          <w:sz w:val="28"/>
          <w:szCs w:val="28"/>
        </w:rPr>
        <w:t xml:space="preserve"> и реже наблюдается напряжение и срыв</w:t>
      </w:r>
      <w:r w:rsidRPr="00A6414D">
        <w:rPr>
          <w:rFonts w:ascii="Times New Roman" w:hAnsi="Times New Roman" w:cs="Times New Roman"/>
          <w:color w:val="000000"/>
          <w:sz w:val="28"/>
          <w:szCs w:val="28"/>
        </w:rPr>
        <w:t>, чем у «прав</w:t>
      </w:r>
      <w:r w:rsidRPr="00A6414D">
        <w:rPr>
          <w:rFonts w:ascii="Times New Roman" w:hAnsi="Times New Roman" w:cs="Times New Roman"/>
          <w:color w:val="000000"/>
          <w:sz w:val="28"/>
          <w:szCs w:val="28"/>
        </w:rPr>
        <w:t>о</w:t>
      </w:r>
      <w:r w:rsidRPr="00A6414D">
        <w:rPr>
          <w:rFonts w:ascii="Times New Roman" w:hAnsi="Times New Roman" w:cs="Times New Roman"/>
          <w:color w:val="000000"/>
          <w:sz w:val="28"/>
          <w:szCs w:val="28"/>
        </w:rPr>
        <w:t>полушарных»</w:t>
      </w:r>
      <w:r w:rsidR="006767B0" w:rsidRPr="00A6414D">
        <w:rPr>
          <w:rFonts w:ascii="Times New Roman" w:hAnsi="Times New Roman" w:cs="Times New Roman"/>
          <w:color w:val="000000"/>
          <w:sz w:val="28"/>
          <w:szCs w:val="28"/>
        </w:rPr>
        <w:t xml:space="preserve"> </w:t>
      </w:r>
      <w:r w:rsidRPr="00A6414D">
        <w:rPr>
          <w:rFonts w:ascii="Times New Roman" w:hAnsi="Times New Roman" w:cs="Times New Roman"/>
          <w:color w:val="000000"/>
          <w:sz w:val="28"/>
          <w:szCs w:val="28"/>
        </w:rPr>
        <w:t xml:space="preserve">обучающихся. </w:t>
      </w:r>
      <w:r w:rsidR="006767B0" w:rsidRPr="00A6414D">
        <w:rPr>
          <w:rFonts w:ascii="Times New Roman" w:hAnsi="Times New Roman" w:cs="Times New Roman"/>
          <w:color w:val="000000"/>
          <w:sz w:val="28"/>
          <w:szCs w:val="28"/>
        </w:rPr>
        <w:t>А вот в</w:t>
      </w:r>
      <w:r w:rsidRPr="00A6414D">
        <w:rPr>
          <w:rFonts w:ascii="Times New Roman" w:hAnsi="Times New Roman" w:cs="Times New Roman"/>
          <w:color w:val="000000"/>
          <w:sz w:val="28"/>
          <w:szCs w:val="28"/>
        </w:rPr>
        <w:t xml:space="preserve"> результате обследования уровня с</w:t>
      </w:r>
      <w:r w:rsidRPr="00A6414D">
        <w:rPr>
          <w:rFonts w:ascii="Times New Roman" w:hAnsi="Times New Roman" w:cs="Times New Roman"/>
          <w:color w:val="000000"/>
          <w:sz w:val="28"/>
          <w:szCs w:val="28"/>
        </w:rPr>
        <w:t>о</w:t>
      </w:r>
      <w:r w:rsidRPr="00A6414D">
        <w:rPr>
          <w:rFonts w:ascii="Times New Roman" w:hAnsi="Times New Roman" w:cs="Times New Roman"/>
          <w:color w:val="000000"/>
          <w:sz w:val="28"/>
          <w:szCs w:val="28"/>
        </w:rPr>
        <w:t>циальной адаптации с помощью «Опросника Р. Даймонда-К. Роджерса», выявили</w:t>
      </w:r>
      <w:r w:rsidR="006767B0" w:rsidRPr="00A6414D">
        <w:rPr>
          <w:rFonts w:ascii="Times New Roman" w:hAnsi="Times New Roman" w:cs="Times New Roman"/>
          <w:color w:val="000000"/>
          <w:sz w:val="28"/>
          <w:szCs w:val="28"/>
        </w:rPr>
        <w:t>, что социальная адаптация «правополушарных» протекает более стабильно, чем у «левополушарных».</w:t>
      </w:r>
    </w:p>
    <w:p w:rsidR="00F26477" w:rsidRPr="00A6414D" w:rsidRDefault="00F26477" w:rsidP="00F26477">
      <w:pPr>
        <w:pStyle w:val="aa"/>
        <w:numPr>
          <w:ilvl w:val="0"/>
          <w:numId w:val="26"/>
        </w:num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rPr>
      </w:pPr>
      <w:r w:rsidRPr="00A6414D">
        <w:rPr>
          <w:rFonts w:ascii="Times New Roman" w:hAnsi="Times New Roman" w:cs="Times New Roman"/>
          <w:color w:val="000000"/>
          <w:sz w:val="28"/>
          <w:szCs w:val="28"/>
        </w:rPr>
        <w:t xml:space="preserve">На параллели 5-8 классов процент встречаемости «правополушарных» обучающихся больше, а на параллели 9-11 классов больше процент встречаемости «левополушарных» учеников. Процент </w:t>
      </w:r>
      <w:r w:rsidRPr="00A6414D">
        <w:rPr>
          <w:rFonts w:ascii="Times New Roman" w:hAnsi="Times New Roman" w:cs="Times New Roman"/>
          <w:color w:val="000000"/>
          <w:sz w:val="28"/>
          <w:szCs w:val="24"/>
        </w:rPr>
        <w:t xml:space="preserve">встречаемости «левополушарных» мальчиков в 5-8 классах и юношей в 9-11 классах больше, чем девочек. А вот </w:t>
      </w:r>
      <w:r w:rsidRPr="00A6414D">
        <w:rPr>
          <w:rFonts w:ascii="Times New Roman" w:hAnsi="Times New Roman" w:cs="Times New Roman"/>
          <w:color w:val="000000"/>
          <w:sz w:val="28"/>
          <w:szCs w:val="28"/>
        </w:rPr>
        <w:t>«правополушарных» больше девочек и дев</w:t>
      </w:r>
      <w:r w:rsidRPr="00A6414D">
        <w:rPr>
          <w:rFonts w:ascii="Times New Roman" w:hAnsi="Times New Roman" w:cs="Times New Roman"/>
          <w:color w:val="000000"/>
          <w:sz w:val="28"/>
          <w:szCs w:val="28"/>
        </w:rPr>
        <w:t>у</w:t>
      </w:r>
      <w:r w:rsidRPr="00A6414D">
        <w:rPr>
          <w:rFonts w:ascii="Times New Roman" w:hAnsi="Times New Roman" w:cs="Times New Roman"/>
          <w:color w:val="000000"/>
          <w:sz w:val="28"/>
          <w:szCs w:val="28"/>
        </w:rPr>
        <w:t>шек, чем мальчиков и юношей.</w:t>
      </w:r>
    </w:p>
    <w:p w:rsidR="006767B0" w:rsidRPr="00F26477" w:rsidRDefault="00F26477" w:rsidP="00F26477">
      <w:pPr>
        <w:shd w:val="clear" w:color="auto" w:fill="FFFFFF"/>
        <w:tabs>
          <w:tab w:val="left" w:pos="426"/>
        </w:tabs>
        <w:autoSpaceDE w:val="0"/>
        <w:autoSpaceDN w:val="0"/>
        <w:adjustRightInd w:val="0"/>
        <w:spacing w:after="0" w:line="360" w:lineRule="auto"/>
        <w:jc w:val="both"/>
        <w:rPr>
          <w:rFonts w:ascii="Times New Roman" w:hAnsi="Times New Roman" w:cs="Times New Roman"/>
          <w:color w:val="000000"/>
          <w:sz w:val="28"/>
          <w:szCs w:val="28"/>
          <w:highlight w:val="yellow"/>
        </w:rPr>
      </w:pPr>
      <w:r>
        <w:rPr>
          <w:rFonts w:ascii="Times New Roman" w:hAnsi="Times New Roman" w:cs="Times New Roman"/>
          <w:color w:val="000000"/>
          <w:sz w:val="28"/>
          <w:szCs w:val="28"/>
        </w:rPr>
        <w:tab/>
      </w:r>
      <w:r w:rsidRPr="00F26477">
        <w:rPr>
          <w:rFonts w:ascii="Times New Roman" w:hAnsi="Times New Roman" w:cs="Times New Roman"/>
          <w:color w:val="000000"/>
          <w:sz w:val="28"/>
          <w:szCs w:val="28"/>
        </w:rPr>
        <w:t xml:space="preserve">Полученные нами данные </w:t>
      </w:r>
      <w:r w:rsidR="006767B0" w:rsidRPr="00F26477">
        <w:rPr>
          <w:rFonts w:ascii="Times New Roman" w:hAnsi="Times New Roman" w:cs="Times New Roman"/>
          <w:sz w:val="28"/>
          <w:szCs w:val="28"/>
        </w:rPr>
        <w:t>подтвердили, что</w:t>
      </w:r>
      <w:r w:rsidRPr="00F26477">
        <w:rPr>
          <w:rFonts w:ascii="Times New Roman" w:hAnsi="Times New Roman" w:cs="Times New Roman"/>
          <w:sz w:val="28"/>
          <w:szCs w:val="28"/>
        </w:rPr>
        <w:t xml:space="preserve"> </w:t>
      </w:r>
      <w:r w:rsidR="006767B0" w:rsidRPr="00F26477">
        <w:rPr>
          <w:rFonts w:ascii="Times New Roman" w:hAnsi="Times New Roman" w:cs="Times New Roman"/>
          <w:sz w:val="28"/>
          <w:szCs w:val="28"/>
        </w:rPr>
        <w:t>функциональная асимметрия мозга связана с уровнем адаптации обучающихся, проживающих в гипоко</w:t>
      </w:r>
      <w:r w:rsidR="006767B0" w:rsidRPr="00F26477">
        <w:rPr>
          <w:rFonts w:ascii="Times New Roman" w:hAnsi="Times New Roman" w:cs="Times New Roman"/>
          <w:sz w:val="28"/>
          <w:szCs w:val="28"/>
        </w:rPr>
        <w:t>м</w:t>
      </w:r>
      <w:r w:rsidR="006767B0" w:rsidRPr="00F26477">
        <w:rPr>
          <w:rFonts w:ascii="Times New Roman" w:hAnsi="Times New Roman" w:cs="Times New Roman"/>
          <w:sz w:val="28"/>
          <w:szCs w:val="28"/>
        </w:rPr>
        <w:t>фортных климатических условиях.</w:t>
      </w:r>
    </w:p>
    <w:p w:rsidR="00D525E9" w:rsidRDefault="00D525E9" w:rsidP="00D525E9">
      <w:pPr>
        <w:spacing w:line="360" w:lineRule="auto"/>
        <w:ind w:firstLine="567"/>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p>
    <w:p w:rsidR="00401222" w:rsidRPr="004603BF" w:rsidRDefault="00401222" w:rsidP="00401222">
      <w:pPr>
        <w:spacing w:line="360" w:lineRule="auto"/>
        <w:ind w:firstLine="709"/>
        <w:jc w:val="both"/>
        <w:outlineLvl w:val="5"/>
        <w:rPr>
          <w:rFonts w:ascii="Times New Roman" w:hAnsi="Times New Roman" w:cs="Times New Roman"/>
          <w:color w:val="000000"/>
          <w:sz w:val="28"/>
          <w:szCs w:val="28"/>
        </w:rPr>
      </w:pPr>
    </w:p>
    <w:p w:rsidR="00401222" w:rsidRPr="004218D5" w:rsidRDefault="00401222" w:rsidP="005F0A94">
      <w:pPr>
        <w:spacing w:after="0" w:line="360" w:lineRule="auto"/>
        <w:ind w:firstLine="709"/>
        <w:jc w:val="center"/>
        <w:outlineLvl w:val="5"/>
        <w:rPr>
          <w:rFonts w:ascii="Times New Roman" w:hAnsi="Times New Roman" w:cs="Times New Roman"/>
          <w:b/>
          <w:color w:val="000000"/>
          <w:sz w:val="28"/>
          <w:szCs w:val="28"/>
          <w:highlight w:val="yellow"/>
        </w:rPr>
      </w:pPr>
    </w:p>
    <w:p w:rsidR="00EB7D58" w:rsidRPr="004218D5" w:rsidRDefault="00EB7D58" w:rsidP="00071EEE">
      <w:pPr>
        <w:spacing w:line="360" w:lineRule="auto"/>
        <w:jc w:val="both"/>
        <w:rPr>
          <w:rFonts w:ascii="Times New Roman" w:hAnsi="Times New Roman" w:cs="Times New Roman"/>
          <w:sz w:val="28"/>
          <w:szCs w:val="28"/>
          <w:highlight w:val="yellow"/>
        </w:rPr>
      </w:pPr>
    </w:p>
    <w:p w:rsidR="00EB7D58" w:rsidRPr="004218D5" w:rsidRDefault="00EB7D58" w:rsidP="00071EEE">
      <w:pPr>
        <w:spacing w:line="360" w:lineRule="auto"/>
        <w:jc w:val="both"/>
        <w:rPr>
          <w:rFonts w:ascii="Times New Roman" w:hAnsi="Times New Roman" w:cs="Times New Roman"/>
          <w:sz w:val="28"/>
          <w:szCs w:val="28"/>
          <w:highlight w:val="yellow"/>
        </w:rPr>
      </w:pPr>
    </w:p>
    <w:p w:rsidR="007B74D2" w:rsidRPr="00071EEE" w:rsidRDefault="00374CCB" w:rsidP="00DC276F">
      <w:pPr>
        <w:spacing w:after="0" w:line="360" w:lineRule="auto"/>
        <w:jc w:val="both"/>
        <w:rPr>
          <w:rFonts w:ascii="Times New Roman" w:hAnsi="Times New Roman" w:cs="Times New Roman"/>
          <w:sz w:val="28"/>
          <w:szCs w:val="28"/>
        </w:rPr>
      </w:pPr>
      <w:r w:rsidRPr="00071EEE">
        <w:rPr>
          <w:rFonts w:ascii="Times New Roman" w:hAnsi="Times New Roman" w:cs="Times New Roman"/>
          <w:sz w:val="28"/>
          <w:szCs w:val="28"/>
        </w:rPr>
        <w:br w:type="page"/>
      </w:r>
    </w:p>
    <w:p w:rsidR="007E3A3F" w:rsidRPr="00A6414D" w:rsidRDefault="007B74D2" w:rsidP="003B6DA1">
      <w:pPr>
        <w:spacing w:line="360" w:lineRule="auto"/>
        <w:jc w:val="center"/>
        <w:rPr>
          <w:rFonts w:ascii="Times New Roman" w:hAnsi="Times New Roman" w:cs="Times New Roman"/>
          <w:b/>
          <w:sz w:val="28"/>
          <w:szCs w:val="28"/>
        </w:rPr>
      </w:pPr>
      <w:r w:rsidRPr="00A6414D">
        <w:rPr>
          <w:rFonts w:ascii="Times New Roman" w:hAnsi="Times New Roman" w:cs="Times New Roman"/>
          <w:b/>
          <w:sz w:val="28"/>
          <w:szCs w:val="28"/>
        </w:rPr>
        <w:lastRenderedPageBreak/>
        <w:t>Список использованной литературы:</w:t>
      </w:r>
    </w:p>
    <w:p w:rsidR="00FD0D9C" w:rsidRDefault="00FD0D9C" w:rsidP="00E6141A">
      <w:pPr>
        <w:pStyle w:val="aa"/>
        <w:numPr>
          <w:ilvl w:val="0"/>
          <w:numId w:val="9"/>
        </w:numPr>
        <w:spacing w:line="360" w:lineRule="auto"/>
        <w:jc w:val="both"/>
        <w:rPr>
          <w:rFonts w:ascii="Times New Roman" w:hAnsi="Times New Roman" w:cs="Times New Roman"/>
          <w:sz w:val="28"/>
          <w:szCs w:val="28"/>
        </w:rPr>
      </w:pPr>
      <w:r w:rsidRPr="00E6141A">
        <w:rPr>
          <w:rFonts w:ascii="Times New Roman" w:hAnsi="Times New Roman" w:cs="Times New Roman"/>
          <w:sz w:val="28"/>
          <w:szCs w:val="28"/>
        </w:rPr>
        <w:t xml:space="preserve">Адаптивная физическая культура. Краткий энциклопедический словарь. — М.: Флинта. Э. Н. Вайнер, С. А. Кастюнин. 2012. </w:t>
      </w:r>
    </w:p>
    <w:p w:rsidR="00FD0D9C" w:rsidRPr="00E122BC" w:rsidRDefault="00FD0D9C" w:rsidP="00D25183">
      <w:pPr>
        <w:pStyle w:val="aa"/>
        <w:numPr>
          <w:ilvl w:val="0"/>
          <w:numId w:val="9"/>
        </w:numPr>
        <w:spacing w:line="360" w:lineRule="auto"/>
        <w:ind w:left="799"/>
        <w:jc w:val="both"/>
        <w:rPr>
          <w:rFonts w:ascii="Times New Roman" w:hAnsi="Times New Roman" w:cs="Times New Roman"/>
          <w:b/>
          <w:sz w:val="28"/>
          <w:szCs w:val="28"/>
        </w:rPr>
      </w:pPr>
      <w:r w:rsidRPr="00E122BC">
        <w:rPr>
          <w:rFonts w:ascii="Times New Roman" w:hAnsi="Times New Roman" w:cs="Times New Roman"/>
          <w:iCs/>
          <w:color w:val="000000"/>
          <w:sz w:val="28"/>
          <w:szCs w:val="28"/>
        </w:rPr>
        <w:t>Башкатова</w:t>
      </w:r>
      <w:r w:rsidRPr="00FD0D9C">
        <w:rPr>
          <w:rFonts w:ascii="Times New Roman" w:hAnsi="Times New Roman" w:cs="Times New Roman"/>
          <w:iCs/>
          <w:color w:val="000000"/>
          <w:sz w:val="28"/>
          <w:szCs w:val="28"/>
        </w:rPr>
        <w:t xml:space="preserve"> </w:t>
      </w:r>
      <w:r>
        <w:rPr>
          <w:rFonts w:ascii="Times New Roman" w:hAnsi="Times New Roman" w:cs="Times New Roman"/>
          <w:iCs/>
          <w:color w:val="000000"/>
          <w:sz w:val="28"/>
          <w:szCs w:val="28"/>
        </w:rPr>
        <w:t>Ю. В.</w:t>
      </w:r>
      <w:r w:rsidRPr="00E122BC">
        <w:rPr>
          <w:rFonts w:ascii="Times New Roman" w:hAnsi="Times New Roman" w:cs="Times New Roman"/>
          <w:iCs/>
          <w:color w:val="000000"/>
          <w:sz w:val="28"/>
          <w:szCs w:val="28"/>
        </w:rPr>
        <w:t>, В. А. Каприн</w:t>
      </w:r>
      <w:r w:rsidRPr="00E122BC">
        <w:rPr>
          <w:rFonts w:ascii="Times New Roman" w:hAnsi="Times New Roman" w:cs="Times New Roman"/>
          <w:i/>
          <w:iCs/>
          <w:color w:val="000000"/>
          <w:sz w:val="28"/>
          <w:szCs w:val="28"/>
        </w:rPr>
        <w:t xml:space="preserve"> </w:t>
      </w:r>
      <w:r>
        <w:rPr>
          <w:rFonts w:ascii="Times New Roman" w:hAnsi="Times New Roman" w:cs="Times New Roman"/>
          <w:iCs/>
          <w:color w:val="000000"/>
          <w:sz w:val="28"/>
          <w:szCs w:val="28"/>
        </w:rPr>
        <w:t>Общая характеристика функциональных систем организма человека в условиях Ханты-Мансийского Округа – Югры</w:t>
      </w:r>
      <w:r w:rsidRPr="00E122BC">
        <w:rPr>
          <w:rFonts w:ascii="Times New Roman" w:hAnsi="Times New Roman" w:cs="Times New Roman"/>
          <w:color w:val="000000"/>
          <w:sz w:val="28"/>
          <w:szCs w:val="28"/>
        </w:rPr>
        <w:t xml:space="preserve"> // Экология челове</w:t>
      </w:r>
      <w:r>
        <w:rPr>
          <w:rFonts w:ascii="Times New Roman" w:hAnsi="Times New Roman" w:cs="Times New Roman"/>
          <w:color w:val="000000"/>
          <w:sz w:val="28"/>
          <w:szCs w:val="28"/>
        </w:rPr>
        <w:t>ка. 2014. № 5. С. 11</w:t>
      </w:r>
      <w:r w:rsidRPr="00E122BC">
        <w:rPr>
          <w:rFonts w:ascii="Times New Roman" w:hAnsi="Times New Roman" w:cs="Times New Roman"/>
          <w:color w:val="000000"/>
          <w:sz w:val="28"/>
          <w:szCs w:val="28"/>
        </w:rPr>
        <w:t>–12.</w:t>
      </w:r>
    </w:p>
    <w:p w:rsidR="00FD0D9C" w:rsidRPr="0072667D" w:rsidRDefault="00FD0D9C" w:rsidP="0072667D">
      <w:pPr>
        <w:pStyle w:val="aa"/>
        <w:numPr>
          <w:ilvl w:val="0"/>
          <w:numId w:val="9"/>
        </w:numPr>
        <w:spacing w:line="360" w:lineRule="auto"/>
        <w:jc w:val="both"/>
        <w:rPr>
          <w:rFonts w:ascii="Times New Roman" w:hAnsi="Times New Roman" w:cs="Times New Roman"/>
          <w:sz w:val="28"/>
          <w:szCs w:val="28"/>
        </w:rPr>
      </w:pPr>
      <w:r w:rsidRPr="0072667D">
        <w:rPr>
          <w:rFonts w:ascii="Times New Roman" w:hAnsi="Times New Roman" w:cs="Times New Roman"/>
          <w:sz w:val="28"/>
          <w:szCs w:val="28"/>
        </w:rPr>
        <w:t>Большой психологический словарь / Под ред. Мещерякова Б.Г., Зинче</w:t>
      </w:r>
      <w:r w:rsidRPr="0072667D">
        <w:rPr>
          <w:rFonts w:ascii="Times New Roman" w:hAnsi="Times New Roman" w:cs="Times New Roman"/>
          <w:sz w:val="28"/>
          <w:szCs w:val="28"/>
        </w:rPr>
        <w:t>н</w:t>
      </w:r>
      <w:r w:rsidRPr="0072667D">
        <w:rPr>
          <w:rFonts w:ascii="Times New Roman" w:hAnsi="Times New Roman" w:cs="Times New Roman"/>
          <w:sz w:val="28"/>
          <w:szCs w:val="28"/>
        </w:rPr>
        <w:t>ко В.П. - М.: Прайм-Еврознак, 2003 - 672 с.</w:t>
      </w:r>
    </w:p>
    <w:p w:rsidR="00FD0D9C" w:rsidRPr="0072667D" w:rsidRDefault="00FD0D9C" w:rsidP="00FD0D9C">
      <w:pPr>
        <w:pStyle w:val="aa"/>
        <w:numPr>
          <w:ilvl w:val="0"/>
          <w:numId w:val="9"/>
        </w:numPr>
        <w:spacing w:after="0" w:line="360" w:lineRule="auto"/>
        <w:jc w:val="both"/>
        <w:rPr>
          <w:rFonts w:ascii="Times New Roman" w:hAnsi="Times New Roman" w:cs="Times New Roman"/>
          <w:sz w:val="28"/>
          <w:szCs w:val="28"/>
        </w:rPr>
      </w:pPr>
      <w:r w:rsidRPr="0072667D">
        <w:rPr>
          <w:rFonts w:ascii="Times New Roman" w:hAnsi="Times New Roman" w:cs="Times New Roman"/>
          <w:sz w:val="28"/>
          <w:szCs w:val="28"/>
        </w:rPr>
        <w:t>Демидов В.Е. Как мы видим то, что видим. - М., Издательство «Знание», 1987. - 240 с.</w:t>
      </w:r>
    </w:p>
    <w:p w:rsidR="00FD0D9C" w:rsidRPr="005B02D6" w:rsidRDefault="00FD0D9C" w:rsidP="00FD0D9C">
      <w:pPr>
        <w:pStyle w:val="ab"/>
        <w:numPr>
          <w:ilvl w:val="0"/>
          <w:numId w:val="9"/>
        </w:numPr>
        <w:spacing w:line="360" w:lineRule="auto"/>
        <w:ind w:left="799"/>
        <w:jc w:val="both"/>
        <w:rPr>
          <w:sz w:val="28"/>
          <w:szCs w:val="28"/>
        </w:rPr>
      </w:pPr>
      <w:r w:rsidRPr="005B02D6">
        <w:rPr>
          <w:sz w:val="28"/>
          <w:szCs w:val="28"/>
        </w:rPr>
        <w:t>Ермолаев, Ю.А. Возрастная физиология [Текст] : Учебное пособие для студентов педагогических вузов / Ю. А. Ермолаев ; – М.: Высшая школа, 1985 – 384 с.</w:t>
      </w:r>
    </w:p>
    <w:p w:rsidR="00FD0D9C" w:rsidRPr="0072667D" w:rsidRDefault="00FD0D9C" w:rsidP="0072667D">
      <w:pPr>
        <w:pStyle w:val="aa"/>
        <w:numPr>
          <w:ilvl w:val="0"/>
          <w:numId w:val="9"/>
        </w:numPr>
        <w:spacing w:line="360" w:lineRule="auto"/>
        <w:jc w:val="both"/>
        <w:rPr>
          <w:rFonts w:ascii="Times New Roman" w:hAnsi="Times New Roman" w:cs="Times New Roman"/>
          <w:sz w:val="28"/>
          <w:szCs w:val="28"/>
        </w:rPr>
      </w:pPr>
      <w:r w:rsidRPr="0072667D">
        <w:rPr>
          <w:rFonts w:ascii="Times New Roman" w:hAnsi="Times New Roman" w:cs="Times New Roman"/>
          <w:sz w:val="28"/>
          <w:szCs w:val="28"/>
        </w:rPr>
        <w:t>Леви Д. Церебральная асимметрия и эстетическое переживание // Крас</w:t>
      </w:r>
      <w:r w:rsidRPr="0072667D">
        <w:rPr>
          <w:rFonts w:ascii="Times New Roman" w:hAnsi="Times New Roman" w:cs="Times New Roman"/>
          <w:sz w:val="28"/>
          <w:szCs w:val="28"/>
        </w:rPr>
        <w:t>о</w:t>
      </w:r>
      <w:r w:rsidRPr="0072667D">
        <w:rPr>
          <w:rFonts w:ascii="Times New Roman" w:hAnsi="Times New Roman" w:cs="Times New Roman"/>
          <w:sz w:val="28"/>
          <w:szCs w:val="28"/>
        </w:rPr>
        <w:t>та и мозг. Биологические основы эстетики / Под ред. И. Ренчлера, Б. Херцбергера, Д. Эпстайна. - М.: «Мир», 1995. - c. 227-250.</w:t>
      </w:r>
    </w:p>
    <w:p w:rsidR="00FD0D9C" w:rsidRDefault="00FD0D9C" w:rsidP="00DC276F">
      <w:pPr>
        <w:pStyle w:val="aa"/>
        <w:numPr>
          <w:ilvl w:val="0"/>
          <w:numId w:val="9"/>
        </w:numPr>
        <w:spacing w:line="360" w:lineRule="auto"/>
        <w:jc w:val="both"/>
        <w:rPr>
          <w:rFonts w:ascii="Times New Roman" w:hAnsi="Times New Roman" w:cs="Times New Roman"/>
          <w:sz w:val="28"/>
          <w:szCs w:val="28"/>
        </w:rPr>
      </w:pPr>
      <w:r w:rsidRPr="00F94203">
        <w:rPr>
          <w:rFonts w:ascii="Times New Roman" w:hAnsi="Times New Roman" w:cs="Times New Roman"/>
          <w:sz w:val="28"/>
          <w:szCs w:val="28"/>
        </w:rPr>
        <w:t>Меркулов И.П. Эпистемология. Т. 1. СПб</w:t>
      </w:r>
      <w:r w:rsidRPr="00F94203">
        <w:rPr>
          <w:rFonts w:ascii="Times New Roman" w:hAnsi="Times New Roman" w:cs="Times New Roman"/>
          <w:sz w:val="28"/>
          <w:szCs w:val="28"/>
          <w:lang w:val="en-US"/>
        </w:rPr>
        <w:t xml:space="preserve">., 2003; Sperry R.W. Hemispheric Disconnection and Unity in Conscious Awareness // American Psychologist. 1968. Vol. 23. P. 723—733; Kolb </w:t>
      </w:r>
      <w:r w:rsidRPr="00F94203">
        <w:rPr>
          <w:rFonts w:ascii="Times New Roman" w:hAnsi="Times New Roman" w:cs="Times New Roman"/>
          <w:sz w:val="28"/>
          <w:szCs w:val="28"/>
        </w:rPr>
        <w:t>В</w:t>
      </w:r>
      <w:r w:rsidRPr="00F94203">
        <w:rPr>
          <w:rFonts w:ascii="Times New Roman" w:hAnsi="Times New Roman" w:cs="Times New Roman"/>
          <w:sz w:val="28"/>
          <w:szCs w:val="28"/>
          <w:lang w:val="en-US"/>
        </w:rPr>
        <w:t xml:space="preserve">., Whishaw I.Q. Fundamentals of Human Neuropsychology. </w:t>
      </w:r>
      <w:r w:rsidRPr="00F94203">
        <w:rPr>
          <w:rFonts w:ascii="Times New Roman" w:hAnsi="Times New Roman" w:cs="Times New Roman"/>
          <w:sz w:val="28"/>
          <w:szCs w:val="28"/>
        </w:rPr>
        <w:t>San Francisco, 1990.</w:t>
      </w:r>
    </w:p>
    <w:p w:rsidR="00FD0D9C" w:rsidRPr="0072667D" w:rsidRDefault="00FD0D9C" w:rsidP="0072667D">
      <w:pPr>
        <w:pStyle w:val="aa"/>
        <w:numPr>
          <w:ilvl w:val="0"/>
          <w:numId w:val="9"/>
        </w:numPr>
        <w:spacing w:line="360" w:lineRule="auto"/>
        <w:jc w:val="both"/>
        <w:rPr>
          <w:rFonts w:ascii="Times New Roman" w:hAnsi="Times New Roman" w:cs="Times New Roman"/>
          <w:sz w:val="28"/>
          <w:szCs w:val="28"/>
        </w:rPr>
      </w:pPr>
      <w:r w:rsidRPr="0072667D">
        <w:rPr>
          <w:rFonts w:ascii="Times New Roman" w:hAnsi="Times New Roman" w:cs="Times New Roman"/>
          <w:sz w:val="28"/>
          <w:szCs w:val="28"/>
        </w:rPr>
        <w:t>Немов Р.С. Общие основы психологии. - М.: Гуманит. изд. центр ВЛ</w:t>
      </w:r>
      <w:r w:rsidRPr="0072667D">
        <w:rPr>
          <w:rFonts w:ascii="Times New Roman" w:hAnsi="Times New Roman" w:cs="Times New Roman"/>
          <w:sz w:val="28"/>
          <w:szCs w:val="28"/>
        </w:rPr>
        <w:t>А</w:t>
      </w:r>
      <w:r w:rsidRPr="0072667D">
        <w:rPr>
          <w:rFonts w:ascii="Times New Roman" w:hAnsi="Times New Roman" w:cs="Times New Roman"/>
          <w:sz w:val="28"/>
          <w:szCs w:val="28"/>
        </w:rPr>
        <w:t>ДОС, 2003. - 688 с.</w:t>
      </w:r>
    </w:p>
    <w:p w:rsidR="00FD0D9C" w:rsidRDefault="00FD0D9C" w:rsidP="00DC276F">
      <w:pPr>
        <w:pStyle w:val="aa"/>
        <w:numPr>
          <w:ilvl w:val="0"/>
          <w:numId w:val="9"/>
        </w:numPr>
        <w:spacing w:line="360" w:lineRule="auto"/>
        <w:jc w:val="both"/>
        <w:rPr>
          <w:rFonts w:ascii="Times New Roman" w:hAnsi="Times New Roman" w:cs="Times New Roman"/>
          <w:sz w:val="28"/>
          <w:szCs w:val="28"/>
        </w:rPr>
      </w:pPr>
      <w:r w:rsidRPr="00E6141A">
        <w:rPr>
          <w:rFonts w:ascii="Times New Roman" w:hAnsi="Times New Roman" w:cs="Times New Roman"/>
          <w:sz w:val="28"/>
          <w:szCs w:val="28"/>
        </w:rPr>
        <w:t>Поваляева М. А. Проблемы речевых нарушений/Развитие личности в о</w:t>
      </w:r>
      <w:r w:rsidRPr="00E6141A">
        <w:rPr>
          <w:rFonts w:ascii="Times New Roman" w:hAnsi="Times New Roman" w:cs="Times New Roman"/>
          <w:sz w:val="28"/>
          <w:szCs w:val="28"/>
        </w:rPr>
        <w:t>б</w:t>
      </w:r>
      <w:r w:rsidRPr="00E6141A">
        <w:rPr>
          <w:rFonts w:ascii="Times New Roman" w:hAnsi="Times New Roman" w:cs="Times New Roman"/>
          <w:sz w:val="28"/>
          <w:szCs w:val="28"/>
        </w:rPr>
        <w:t xml:space="preserve">разовательных системах Южно-Российского региона: Тезисы докладов VTI годичного собрания Южного отделения РАО и XIX региональных психолого-педагогических чтений Юга России. Часть П. Ростов-н/Д: Изд-во РГПУ, 2000. </w:t>
      </w:r>
    </w:p>
    <w:p w:rsidR="00FD0D9C" w:rsidRPr="0072667D" w:rsidRDefault="00FD0D9C" w:rsidP="0072667D">
      <w:pPr>
        <w:pStyle w:val="aa"/>
        <w:numPr>
          <w:ilvl w:val="0"/>
          <w:numId w:val="9"/>
        </w:numPr>
        <w:spacing w:line="360" w:lineRule="auto"/>
        <w:jc w:val="both"/>
        <w:rPr>
          <w:rFonts w:ascii="Times New Roman" w:hAnsi="Times New Roman" w:cs="Times New Roman"/>
          <w:sz w:val="28"/>
          <w:szCs w:val="28"/>
        </w:rPr>
      </w:pPr>
      <w:r w:rsidRPr="0072667D">
        <w:rPr>
          <w:rFonts w:ascii="Times New Roman" w:hAnsi="Times New Roman" w:cs="Times New Roman"/>
          <w:sz w:val="28"/>
          <w:szCs w:val="28"/>
        </w:rPr>
        <w:t xml:space="preserve">Порохова О.Г. Влияние функциональной асимметрии мозга на развитие психических процессов у детей дошкольного и младшего школьного </w:t>
      </w:r>
      <w:r w:rsidRPr="0072667D">
        <w:rPr>
          <w:rFonts w:ascii="Times New Roman" w:hAnsi="Times New Roman" w:cs="Times New Roman"/>
          <w:sz w:val="28"/>
          <w:szCs w:val="28"/>
        </w:rPr>
        <w:lastRenderedPageBreak/>
        <w:t>возраста // Фестиваль педагогических идей «Открытый урок». - [Эле</w:t>
      </w:r>
      <w:r w:rsidRPr="0072667D">
        <w:rPr>
          <w:rFonts w:ascii="Times New Roman" w:hAnsi="Times New Roman" w:cs="Times New Roman"/>
          <w:sz w:val="28"/>
          <w:szCs w:val="28"/>
        </w:rPr>
        <w:t>к</w:t>
      </w:r>
      <w:r w:rsidRPr="0072667D">
        <w:rPr>
          <w:rFonts w:ascii="Times New Roman" w:hAnsi="Times New Roman" w:cs="Times New Roman"/>
          <w:sz w:val="28"/>
          <w:szCs w:val="28"/>
        </w:rPr>
        <w:t>тронный источник]. (http://festival.1september.ru/articles/418489/). Дата обращения: 19.03.2013.</w:t>
      </w:r>
    </w:p>
    <w:p w:rsidR="00FD0D9C" w:rsidRDefault="00FD0D9C" w:rsidP="00DC276F">
      <w:pPr>
        <w:pStyle w:val="aa"/>
        <w:numPr>
          <w:ilvl w:val="0"/>
          <w:numId w:val="9"/>
        </w:numPr>
        <w:spacing w:line="360" w:lineRule="auto"/>
        <w:jc w:val="both"/>
        <w:rPr>
          <w:rFonts w:ascii="Times New Roman" w:hAnsi="Times New Roman" w:cs="Times New Roman"/>
          <w:sz w:val="28"/>
          <w:szCs w:val="28"/>
        </w:rPr>
      </w:pPr>
      <w:r w:rsidRPr="00E6141A">
        <w:rPr>
          <w:rFonts w:ascii="Times New Roman" w:hAnsi="Times New Roman" w:cs="Times New Roman"/>
          <w:sz w:val="28"/>
          <w:szCs w:val="28"/>
        </w:rPr>
        <w:t xml:space="preserve">Психомоторика: cловарь-справочник.— М.: ВЛАДОС. В.П. Дудьев. 2008. </w:t>
      </w:r>
    </w:p>
    <w:p w:rsidR="00FD0D9C" w:rsidRPr="0072667D" w:rsidRDefault="00FD0D9C" w:rsidP="0072667D">
      <w:pPr>
        <w:pStyle w:val="aa"/>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72667D">
        <w:rPr>
          <w:rFonts w:ascii="Times New Roman" w:hAnsi="Times New Roman" w:cs="Times New Roman"/>
          <w:sz w:val="28"/>
          <w:szCs w:val="28"/>
        </w:rPr>
        <w:t>Сергиенко Е.А., Дозорцева А.В. Функциональная асимметрия мозга. // Функциональная межполушарная асимметрия. Хрестоматия. - М: Нау</w:t>
      </w:r>
      <w:r w:rsidRPr="0072667D">
        <w:rPr>
          <w:rFonts w:ascii="Times New Roman" w:hAnsi="Times New Roman" w:cs="Times New Roman"/>
          <w:sz w:val="28"/>
          <w:szCs w:val="28"/>
        </w:rPr>
        <w:t>ч</w:t>
      </w:r>
      <w:r w:rsidRPr="0072667D">
        <w:rPr>
          <w:rFonts w:ascii="Times New Roman" w:hAnsi="Times New Roman" w:cs="Times New Roman"/>
          <w:sz w:val="28"/>
          <w:szCs w:val="28"/>
        </w:rPr>
        <w:t>ный мир, 2004. - С. 219-257.</w:t>
      </w:r>
    </w:p>
    <w:p w:rsidR="00FD0D9C" w:rsidRDefault="00FD0D9C" w:rsidP="0072667D">
      <w:pPr>
        <w:pStyle w:val="aa"/>
        <w:numPr>
          <w:ilvl w:val="0"/>
          <w:numId w:val="9"/>
        </w:numPr>
        <w:spacing w:line="360" w:lineRule="auto"/>
        <w:ind w:left="426"/>
        <w:jc w:val="both"/>
        <w:rPr>
          <w:rFonts w:ascii="Times New Roman" w:hAnsi="Times New Roman" w:cs="Times New Roman"/>
          <w:sz w:val="28"/>
          <w:szCs w:val="28"/>
        </w:rPr>
      </w:pPr>
      <w:r w:rsidRPr="00FD0D9C">
        <w:rPr>
          <w:rFonts w:ascii="Times New Roman" w:hAnsi="Times New Roman" w:cs="Times New Roman"/>
          <w:sz w:val="28"/>
          <w:szCs w:val="28"/>
        </w:rPr>
        <w:t xml:space="preserve"> Шелопухо О.А., Если ребенок левша. Программа развития и обучения д</w:t>
      </w:r>
      <w:r w:rsidRPr="00FD0D9C">
        <w:rPr>
          <w:rFonts w:ascii="Times New Roman" w:hAnsi="Times New Roman" w:cs="Times New Roman"/>
          <w:sz w:val="28"/>
          <w:szCs w:val="28"/>
        </w:rPr>
        <w:t>о</w:t>
      </w:r>
      <w:r w:rsidRPr="00FD0D9C">
        <w:rPr>
          <w:rFonts w:ascii="Times New Roman" w:hAnsi="Times New Roman" w:cs="Times New Roman"/>
          <w:sz w:val="28"/>
          <w:szCs w:val="28"/>
        </w:rPr>
        <w:t>школьников. - СПб: «Нева», 2005. - 64 с.</w:t>
      </w:r>
    </w:p>
    <w:p w:rsidR="00F95FC3" w:rsidRPr="00F95FC3" w:rsidRDefault="00FD0D9C" w:rsidP="00F95FC3">
      <w:pPr>
        <w:pStyle w:val="aa"/>
        <w:numPr>
          <w:ilvl w:val="0"/>
          <w:numId w:val="9"/>
        </w:numPr>
        <w:spacing w:line="36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 </w:t>
      </w:r>
      <w:hyperlink r:id="rId17" w:history="1">
        <w:r w:rsidR="0072667D" w:rsidRPr="00FD0D9C">
          <w:rPr>
            <w:rStyle w:val="ac"/>
            <w:rFonts w:ascii="Times New Roman" w:hAnsi="Times New Roman" w:cs="Times New Roman"/>
            <w:sz w:val="28"/>
          </w:rPr>
          <w:t>http://scorcher.ru/neuro/science/base/mem19</w:t>
        </w:r>
        <w:r w:rsidR="0072667D" w:rsidRPr="00FD0D9C">
          <w:rPr>
            <w:rStyle w:val="ac"/>
            <w:rFonts w:ascii="Times New Roman" w:hAnsi="Times New Roman" w:cs="Times New Roman"/>
            <w:sz w:val="28"/>
          </w:rPr>
          <w:t>7</w:t>
        </w:r>
        <w:r w:rsidR="0072667D" w:rsidRPr="00FD0D9C">
          <w:rPr>
            <w:rStyle w:val="ac"/>
            <w:rFonts w:ascii="Times New Roman" w:hAnsi="Times New Roman" w:cs="Times New Roman"/>
            <w:sz w:val="28"/>
          </w:rPr>
          <w:t>.php</w:t>
        </w:r>
      </w:hyperlink>
      <w:r w:rsidR="0072667D" w:rsidRPr="00FD0D9C">
        <w:rPr>
          <w:rFonts w:ascii="Times New Roman" w:hAnsi="Times New Roman" w:cs="Times New Roman"/>
          <w:color w:val="000000"/>
          <w:sz w:val="28"/>
          <w:szCs w:val="28"/>
        </w:rPr>
        <w:t>.</w:t>
      </w:r>
    </w:p>
    <w:p w:rsidR="0081644C" w:rsidRDefault="00F95FC3" w:rsidP="00F95FC3">
      <w:pPr>
        <w:pStyle w:val="aa"/>
        <w:numPr>
          <w:ilvl w:val="0"/>
          <w:numId w:val="9"/>
        </w:numPr>
        <w:spacing w:line="360" w:lineRule="auto"/>
        <w:ind w:left="426"/>
        <w:jc w:val="both"/>
        <w:rPr>
          <w:rFonts w:ascii="Times New Roman" w:hAnsi="Times New Roman" w:cs="Times New Roman"/>
          <w:sz w:val="28"/>
          <w:szCs w:val="28"/>
        </w:rPr>
      </w:pPr>
      <w:r w:rsidRPr="00F95FC3">
        <w:rPr>
          <w:rFonts w:ascii="Times New Roman" w:hAnsi="Times New Roman" w:cs="Times New Roman"/>
          <w:sz w:val="28"/>
          <w:szCs w:val="28"/>
        </w:rPr>
        <w:t xml:space="preserve"> </w:t>
      </w:r>
      <w:hyperlink r:id="rId18" w:history="1">
        <w:r w:rsidR="0081644C" w:rsidRPr="00595365">
          <w:rPr>
            <w:rStyle w:val="ac"/>
            <w:rFonts w:ascii="Times New Roman" w:hAnsi="Times New Roman" w:cs="Times New Roman"/>
            <w:sz w:val="28"/>
            <w:szCs w:val="28"/>
          </w:rPr>
          <w:t>https://compedu.ru/publication/vliianie-klimaticheskikh-uslovii-na-razvitie-izbytochnogo-vesa-i-gipodinamii-u-</w:t>
        </w:r>
        <w:r w:rsidR="0081644C" w:rsidRPr="00595365">
          <w:rPr>
            <w:rStyle w:val="ac"/>
            <w:rFonts w:ascii="Times New Roman" w:hAnsi="Times New Roman" w:cs="Times New Roman"/>
            <w:sz w:val="28"/>
            <w:szCs w:val="28"/>
          </w:rPr>
          <w:t>z</w:t>
        </w:r>
        <w:r w:rsidR="0081644C" w:rsidRPr="00595365">
          <w:rPr>
            <w:rStyle w:val="ac"/>
            <w:rFonts w:ascii="Times New Roman" w:hAnsi="Times New Roman" w:cs="Times New Roman"/>
            <w:sz w:val="28"/>
            <w:szCs w:val="28"/>
          </w:rPr>
          <w:t>.html</w:t>
        </w:r>
      </w:hyperlink>
    </w:p>
    <w:p w:rsidR="00734153" w:rsidRDefault="00734153" w:rsidP="00F95FC3">
      <w:pPr>
        <w:pStyle w:val="aa"/>
        <w:numPr>
          <w:ilvl w:val="0"/>
          <w:numId w:val="9"/>
        </w:numPr>
        <w:spacing w:line="360" w:lineRule="auto"/>
        <w:ind w:left="426"/>
        <w:jc w:val="both"/>
        <w:rPr>
          <w:rFonts w:ascii="Times New Roman" w:hAnsi="Times New Roman" w:cs="Times New Roman"/>
          <w:sz w:val="28"/>
          <w:szCs w:val="28"/>
        </w:rPr>
      </w:pPr>
      <w:hyperlink r:id="rId19" w:history="1">
        <w:r w:rsidRPr="00595365">
          <w:rPr>
            <w:rStyle w:val="ac"/>
            <w:rFonts w:ascii="Times New Roman" w:hAnsi="Times New Roman" w:cs="Times New Roman"/>
            <w:sz w:val="28"/>
            <w:szCs w:val="28"/>
          </w:rPr>
          <w:t>http://pandia.ru/text/7</w:t>
        </w:r>
        <w:r w:rsidRPr="00595365">
          <w:rPr>
            <w:rStyle w:val="ac"/>
            <w:rFonts w:ascii="Times New Roman" w:hAnsi="Times New Roman" w:cs="Times New Roman"/>
            <w:sz w:val="28"/>
            <w:szCs w:val="28"/>
          </w:rPr>
          <w:t>9</w:t>
        </w:r>
        <w:r w:rsidRPr="00595365">
          <w:rPr>
            <w:rStyle w:val="ac"/>
            <w:rFonts w:ascii="Times New Roman" w:hAnsi="Times New Roman" w:cs="Times New Roman"/>
            <w:sz w:val="28"/>
            <w:szCs w:val="28"/>
          </w:rPr>
          <w:t>/</w:t>
        </w:r>
        <w:r w:rsidRPr="00595365">
          <w:rPr>
            <w:rStyle w:val="ac"/>
            <w:rFonts w:ascii="Times New Roman" w:hAnsi="Times New Roman" w:cs="Times New Roman"/>
            <w:sz w:val="28"/>
            <w:szCs w:val="28"/>
          </w:rPr>
          <w:t>0</w:t>
        </w:r>
        <w:r w:rsidRPr="00595365">
          <w:rPr>
            <w:rStyle w:val="ac"/>
            <w:rFonts w:ascii="Times New Roman" w:hAnsi="Times New Roman" w:cs="Times New Roman"/>
            <w:sz w:val="28"/>
            <w:szCs w:val="28"/>
          </w:rPr>
          <w:t>21/17046.php</w:t>
        </w:r>
      </w:hyperlink>
    </w:p>
    <w:p w:rsidR="006844F8" w:rsidRDefault="006844F8" w:rsidP="00F95FC3">
      <w:pPr>
        <w:pStyle w:val="aa"/>
        <w:numPr>
          <w:ilvl w:val="0"/>
          <w:numId w:val="9"/>
        </w:numPr>
        <w:spacing w:line="360" w:lineRule="auto"/>
        <w:ind w:left="426"/>
        <w:jc w:val="both"/>
        <w:rPr>
          <w:rFonts w:ascii="Times New Roman" w:hAnsi="Times New Roman" w:cs="Times New Roman"/>
          <w:sz w:val="28"/>
          <w:szCs w:val="28"/>
        </w:rPr>
      </w:pPr>
      <w:hyperlink r:id="rId20" w:history="1">
        <w:r w:rsidRPr="00595365">
          <w:rPr>
            <w:rStyle w:val="ac"/>
            <w:rFonts w:ascii="Times New Roman" w:hAnsi="Times New Roman" w:cs="Times New Roman"/>
            <w:sz w:val="28"/>
            <w:szCs w:val="28"/>
          </w:rPr>
          <w:t>https://studfil</w:t>
        </w:r>
        <w:r w:rsidRPr="00595365">
          <w:rPr>
            <w:rStyle w:val="ac"/>
            <w:rFonts w:ascii="Times New Roman" w:hAnsi="Times New Roman" w:cs="Times New Roman"/>
            <w:sz w:val="28"/>
            <w:szCs w:val="28"/>
          </w:rPr>
          <w:t>e</w:t>
        </w:r>
        <w:r w:rsidRPr="00595365">
          <w:rPr>
            <w:rStyle w:val="ac"/>
            <w:rFonts w:ascii="Times New Roman" w:hAnsi="Times New Roman" w:cs="Times New Roman"/>
            <w:sz w:val="28"/>
            <w:szCs w:val="28"/>
          </w:rPr>
          <w:t>s.net</w:t>
        </w:r>
        <w:r w:rsidRPr="00595365">
          <w:rPr>
            <w:rStyle w:val="ac"/>
            <w:rFonts w:ascii="Times New Roman" w:hAnsi="Times New Roman" w:cs="Times New Roman"/>
            <w:sz w:val="28"/>
            <w:szCs w:val="28"/>
          </w:rPr>
          <w:t>/</w:t>
        </w:r>
        <w:r w:rsidRPr="00595365">
          <w:rPr>
            <w:rStyle w:val="ac"/>
            <w:rFonts w:ascii="Times New Roman" w:hAnsi="Times New Roman" w:cs="Times New Roman"/>
            <w:sz w:val="28"/>
            <w:szCs w:val="28"/>
          </w:rPr>
          <w:t>preview/5606599/</w:t>
        </w:r>
      </w:hyperlink>
      <w:r w:rsidR="00491C3B">
        <w:rPr>
          <w:rFonts w:ascii="Times New Roman" w:hAnsi="Times New Roman" w:cs="Times New Roman"/>
          <w:sz w:val="28"/>
          <w:szCs w:val="28"/>
        </w:rPr>
        <w:t xml:space="preserve"> , стр.3</w:t>
      </w:r>
    </w:p>
    <w:p w:rsidR="00AA1EF7" w:rsidRDefault="00AA1EF7" w:rsidP="00F95FC3">
      <w:pPr>
        <w:pStyle w:val="aa"/>
        <w:numPr>
          <w:ilvl w:val="0"/>
          <w:numId w:val="9"/>
        </w:numPr>
        <w:spacing w:line="360" w:lineRule="auto"/>
        <w:ind w:left="426"/>
        <w:jc w:val="both"/>
        <w:rPr>
          <w:rFonts w:ascii="Times New Roman" w:hAnsi="Times New Roman" w:cs="Times New Roman"/>
          <w:sz w:val="28"/>
          <w:szCs w:val="28"/>
        </w:rPr>
      </w:pPr>
      <w:hyperlink r:id="rId21" w:history="1">
        <w:r w:rsidRPr="00595365">
          <w:rPr>
            <w:rStyle w:val="ac"/>
            <w:rFonts w:ascii="Times New Roman" w:hAnsi="Times New Roman" w:cs="Times New Roman"/>
            <w:sz w:val="28"/>
            <w:szCs w:val="28"/>
          </w:rPr>
          <w:t>http://fb.ru</w:t>
        </w:r>
        <w:r w:rsidRPr="00595365">
          <w:rPr>
            <w:rStyle w:val="ac"/>
            <w:rFonts w:ascii="Times New Roman" w:hAnsi="Times New Roman" w:cs="Times New Roman"/>
            <w:sz w:val="28"/>
            <w:szCs w:val="28"/>
          </w:rPr>
          <w:t>/</w:t>
        </w:r>
        <w:r w:rsidRPr="00595365">
          <w:rPr>
            <w:rStyle w:val="ac"/>
            <w:rFonts w:ascii="Times New Roman" w:hAnsi="Times New Roman" w:cs="Times New Roman"/>
            <w:sz w:val="28"/>
            <w:szCs w:val="28"/>
          </w:rPr>
          <w:t>article/222206/ambidekstriya---chto-eto-takoe-kak-razvit-ambidekstriyu-plyusyi-i-minusyi-ambidekstrii</w:t>
        </w:r>
      </w:hyperlink>
    </w:p>
    <w:p w:rsidR="00AA1EF7" w:rsidRDefault="0081644C" w:rsidP="00F95FC3">
      <w:pPr>
        <w:pStyle w:val="aa"/>
        <w:numPr>
          <w:ilvl w:val="0"/>
          <w:numId w:val="9"/>
        </w:numPr>
        <w:spacing w:line="360" w:lineRule="auto"/>
        <w:ind w:left="426"/>
        <w:jc w:val="both"/>
        <w:rPr>
          <w:rFonts w:ascii="Times New Roman" w:hAnsi="Times New Roman" w:cs="Times New Roman"/>
          <w:sz w:val="28"/>
          <w:szCs w:val="28"/>
        </w:rPr>
      </w:pPr>
      <w:hyperlink r:id="rId22" w:history="1">
        <w:r w:rsidRPr="00595365">
          <w:rPr>
            <w:rStyle w:val="ac"/>
            <w:rFonts w:ascii="Times New Roman" w:hAnsi="Times New Roman" w:cs="Times New Roman"/>
            <w:sz w:val="28"/>
            <w:szCs w:val="28"/>
          </w:rPr>
          <w:t>http://открыт</w:t>
        </w:r>
        <w:r w:rsidRPr="00595365">
          <w:rPr>
            <w:rStyle w:val="ac"/>
            <w:rFonts w:ascii="Times New Roman" w:hAnsi="Times New Roman" w:cs="Times New Roman"/>
            <w:sz w:val="28"/>
            <w:szCs w:val="28"/>
          </w:rPr>
          <w:t>ы</w:t>
        </w:r>
        <w:r w:rsidRPr="00595365">
          <w:rPr>
            <w:rStyle w:val="ac"/>
            <w:rFonts w:ascii="Times New Roman" w:hAnsi="Times New Roman" w:cs="Times New Roman"/>
            <w:sz w:val="28"/>
            <w:szCs w:val="28"/>
          </w:rPr>
          <w:t>йурок.рф/статьи/549877/</w:t>
        </w:r>
      </w:hyperlink>
    </w:p>
    <w:p w:rsidR="00740C75" w:rsidRDefault="00740C75" w:rsidP="00F95FC3">
      <w:pPr>
        <w:pStyle w:val="aa"/>
        <w:numPr>
          <w:ilvl w:val="0"/>
          <w:numId w:val="9"/>
        </w:numPr>
        <w:spacing w:line="360" w:lineRule="auto"/>
        <w:ind w:left="426"/>
        <w:jc w:val="both"/>
        <w:rPr>
          <w:rFonts w:ascii="Times New Roman" w:hAnsi="Times New Roman" w:cs="Times New Roman"/>
          <w:sz w:val="28"/>
          <w:szCs w:val="28"/>
        </w:rPr>
      </w:pPr>
      <w:hyperlink r:id="rId23" w:history="1">
        <w:r w:rsidRPr="00595365">
          <w:rPr>
            <w:rStyle w:val="ac"/>
            <w:rFonts w:ascii="Times New Roman" w:hAnsi="Times New Roman" w:cs="Times New Roman"/>
            <w:sz w:val="28"/>
            <w:szCs w:val="28"/>
          </w:rPr>
          <w:t>http://fb.ru/article/21</w:t>
        </w:r>
        <w:r w:rsidRPr="00595365">
          <w:rPr>
            <w:rStyle w:val="ac"/>
            <w:rFonts w:ascii="Times New Roman" w:hAnsi="Times New Roman" w:cs="Times New Roman"/>
            <w:sz w:val="28"/>
            <w:szCs w:val="28"/>
          </w:rPr>
          <w:t>9</w:t>
        </w:r>
        <w:r w:rsidRPr="00595365">
          <w:rPr>
            <w:rStyle w:val="ac"/>
            <w:rFonts w:ascii="Times New Roman" w:hAnsi="Times New Roman" w:cs="Times New Roman"/>
            <w:sz w:val="28"/>
            <w:szCs w:val="28"/>
          </w:rPr>
          <w:t>87/sotsialnaya-adaptatsiya-problemyi-i-resheniya</w:t>
        </w:r>
      </w:hyperlink>
    </w:p>
    <w:p w:rsidR="00740C75" w:rsidRDefault="00740C75" w:rsidP="00F95FC3">
      <w:pPr>
        <w:pStyle w:val="aa"/>
        <w:numPr>
          <w:ilvl w:val="0"/>
          <w:numId w:val="9"/>
        </w:numPr>
        <w:spacing w:line="360" w:lineRule="auto"/>
        <w:ind w:left="426"/>
        <w:jc w:val="both"/>
        <w:rPr>
          <w:rFonts w:ascii="Times New Roman" w:hAnsi="Times New Roman" w:cs="Times New Roman"/>
          <w:sz w:val="28"/>
          <w:szCs w:val="28"/>
        </w:rPr>
      </w:pPr>
      <w:hyperlink r:id="rId24" w:history="1">
        <w:r w:rsidRPr="00595365">
          <w:rPr>
            <w:rStyle w:val="ac"/>
            <w:rFonts w:ascii="Times New Roman" w:hAnsi="Times New Roman" w:cs="Times New Roman"/>
            <w:sz w:val="28"/>
            <w:szCs w:val="28"/>
          </w:rPr>
          <w:t>https://vuzlit.</w:t>
        </w:r>
        <w:r w:rsidRPr="00595365">
          <w:rPr>
            <w:rStyle w:val="ac"/>
            <w:rFonts w:ascii="Times New Roman" w:hAnsi="Times New Roman" w:cs="Times New Roman"/>
            <w:sz w:val="28"/>
            <w:szCs w:val="28"/>
          </w:rPr>
          <w:t>r</w:t>
        </w:r>
        <w:r w:rsidRPr="00595365">
          <w:rPr>
            <w:rStyle w:val="ac"/>
            <w:rFonts w:ascii="Times New Roman" w:hAnsi="Times New Roman" w:cs="Times New Roman"/>
            <w:sz w:val="28"/>
            <w:szCs w:val="28"/>
          </w:rPr>
          <w:t>u/408793/vidy_adaptatsii</w:t>
        </w:r>
      </w:hyperlink>
    </w:p>
    <w:p w:rsidR="00B54248" w:rsidRDefault="00B54248" w:rsidP="00F95FC3">
      <w:pPr>
        <w:pStyle w:val="aa"/>
        <w:numPr>
          <w:ilvl w:val="0"/>
          <w:numId w:val="9"/>
        </w:numPr>
        <w:spacing w:line="360" w:lineRule="auto"/>
        <w:ind w:left="426"/>
        <w:jc w:val="both"/>
        <w:rPr>
          <w:rFonts w:ascii="Times New Roman" w:hAnsi="Times New Roman" w:cs="Times New Roman"/>
          <w:sz w:val="28"/>
          <w:szCs w:val="28"/>
        </w:rPr>
      </w:pPr>
      <w:hyperlink r:id="rId25" w:history="1">
        <w:r w:rsidRPr="00595365">
          <w:rPr>
            <w:rStyle w:val="ac"/>
            <w:rFonts w:ascii="Times New Roman" w:hAnsi="Times New Roman" w:cs="Times New Roman"/>
            <w:sz w:val="28"/>
            <w:szCs w:val="28"/>
          </w:rPr>
          <w:t>http://d</w:t>
        </w:r>
        <w:r w:rsidRPr="00595365">
          <w:rPr>
            <w:rStyle w:val="ac"/>
            <w:rFonts w:ascii="Times New Roman" w:hAnsi="Times New Roman" w:cs="Times New Roman"/>
            <w:sz w:val="28"/>
            <w:szCs w:val="28"/>
          </w:rPr>
          <w:t>i</w:t>
        </w:r>
        <w:r w:rsidRPr="00595365">
          <w:rPr>
            <w:rStyle w:val="ac"/>
            <w:rFonts w:ascii="Times New Roman" w:hAnsi="Times New Roman" w:cs="Times New Roman"/>
            <w:sz w:val="28"/>
            <w:szCs w:val="28"/>
          </w:rPr>
          <w:t>plomba.ru/work/129771</w:t>
        </w:r>
      </w:hyperlink>
    </w:p>
    <w:p w:rsidR="00B54248" w:rsidRDefault="00B54248" w:rsidP="00B54248">
      <w:pPr>
        <w:pStyle w:val="aa"/>
        <w:spacing w:line="360" w:lineRule="auto"/>
        <w:ind w:left="426"/>
        <w:jc w:val="both"/>
        <w:rPr>
          <w:rFonts w:ascii="Times New Roman" w:hAnsi="Times New Roman" w:cs="Times New Roman"/>
          <w:sz w:val="28"/>
          <w:szCs w:val="28"/>
        </w:rPr>
      </w:pPr>
    </w:p>
    <w:p w:rsidR="00740C75" w:rsidRDefault="00740C75" w:rsidP="001A51D8">
      <w:pPr>
        <w:pStyle w:val="aa"/>
        <w:spacing w:line="360" w:lineRule="auto"/>
        <w:ind w:left="426"/>
        <w:jc w:val="both"/>
        <w:rPr>
          <w:rFonts w:ascii="Times New Roman" w:hAnsi="Times New Roman" w:cs="Times New Roman"/>
          <w:sz w:val="28"/>
          <w:szCs w:val="28"/>
        </w:rPr>
      </w:pPr>
    </w:p>
    <w:p w:rsidR="0081644C" w:rsidRDefault="0081644C" w:rsidP="0081644C">
      <w:pPr>
        <w:pStyle w:val="aa"/>
        <w:spacing w:line="360" w:lineRule="auto"/>
        <w:ind w:left="426"/>
        <w:jc w:val="both"/>
        <w:rPr>
          <w:rFonts w:ascii="Times New Roman" w:hAnsi="Times New Roman" w:cs="Times New Roman"/>
          <w:sz w:val="28"/>
          <w:szCs w:val="28"/>
        </w:rPr>
      </w:pPr>
    </w:p>
    <w:p w:rsidR="00140734" w:rsidRDefault="00140734" w:rsidP="003B6DA1">
      <w:pPr>
        <w:pStyle w:val="aa"/>
        <w:spacing w:line="360" w:lineRule="auto"/>
        <w:ind w:left="786"/>
        <w:jc w:val="both"/>
        <w:rPr>
          <w:rFonts w:ascii="Times New Roman" w:hAnsi="Times New Roman" w:cs="Times New Roman"/>
          <w:sz w:val="28"/>
          <w:szCs w:val="28"/>
        </w:rPr>
      </w:pPr>
    </w:p>
    <w:p w:rsidR="006844F8" w:rsidRDefault="006844F8" w:rsidP="003B6DA1">
      <w:pPr>
        <w:pStyle w:val="aa"/>
        <w:spacing w:line="360" w:lineRule="auto"/>
        <w:ind w:left="786"/>
        <w:jc w:val="both"/>
        <w:rPr>
          <w:rFonts w:ascii="Times New Roman" w:hAnsi="Times New Roman" w:cs="Times New Roman"/>
          <w:sz w:val="28"/>
          <w:szCs w:val="28"/>
        </w:rPr>
      </w:pPr>
    </w:p>
    <w:p w:rsidR="00D92809" w:rsidRDefault="00D92809" w:rsidP="003B6DA1">
      <w:pPr>
        <w:pStyle w:val="aa"/>
        <w:spacing w:line="360" w:lineRule="auto"/>
        <w:ind w:left="786"/>
        <w:jc w:val="both"/>
        <w:rPr>
          <w:rFonts w:ascii="Times New Roman" w:hAnsi="Times New Roman" w:cs="Times New Roman"/>
          <w:sz w:val="28"/>
          <w:szCs w:val="28"/>
        </w:rPr>
      </w:pPr>
    </w:p>
    <w:p w:rsidR="00D92809" w:rsidRDefault="00D92809" w:rsidP="003B6DA1">
      <w:pPr>
        <w:pStyle w:val="aa"/>
        <w:spacing w:line="360" w:lineRule="auto"/>
        <w:ind w:left="786"/>
        <w:jc w:val="both"/>
        <w:rPr>
          <w:rFonts w:ascii="Times New Roman" w:hAnsi="Times New Roman" w:cs="Times New Roman"/>
          <w:sz w:val="28"/>
          <w:szCs w:val="28"/>
        </w:rPr>
      </w:pPr>
    </w:p>
    <w:p w:rsidR="00D92809" w:rsidRDefault="00D92809" w:rsidP="003B6DA1">
      <w:pPr>
        <w:pStyle w:val="aa"/>
        <w:spacing w:line="360" w:lineRule="auto"/>
        <w:ind w:left="786"/>
        <w:jc w:val="both"/>
        <w:rPr>
          <w:rFonts w:ascii="Times New Roman" w:hAnsi="Times New Roman" w:cs="Times New Roman"/>
          <w:sz w:val="28"/>
          <w:szCs w:val="28"/>
        </w:rPr>
      </w:pPr>
    </w:p>
    <w:p w:rsidR="00D92809" w:rsidRDefault="00D92809" w:rsidP="003B6DA1">
      <w:pPr>
        <w:pStyle w:val="aa"/>
        <w:spacing w:line="360" w:lineRule="auto"/>
        <w:ind w:left="786"/>
        <w:jc w:val="both"/>
        <w:rPr>
          <w:rFonts w:ascii="Times New Roman" w:hAnsi="Times New Roman" w:cs="Times New Roman"/>
          <w:sz w:val="28"/>
          <w:szCs w:val="28"/>
        </w:rPr>
      </w:pPr>
    </w:p>
    <w:p w:rsidR="00D92809" w:rsidRDefault="00D92809" w:rsidP="00D92809">
      <w:pPr>
        <w:pStyle w:val="aa"/>
        <w:spacing w:line="360" w:lineRule="auto"/>
        <w:ind w:left="786"/>
        <w:jc w:val="center"/>
        <w:rPr>
          <w:rFonts w:ascii="Times New Roman" w:hAnsi="Times New Roman" w:cs="Times New Roman"/>
          <w:b/>
          <w:sz w:val="28"/>
          <w:szCs w:val="28"/>
        </w:rPr>
      </w:pPr>
      <w:r w:rsidRPr="00D92809">
        <w:rPr>
          <w:rFonts w:ascii="Times New Roman" w:hAnsi="Times New Roman" w:cs="Times New Roman"/>
          <w:b/>
          <w:sz w:val="28"/>
          <w:szCs w:val="28"/>
        </w:rPr>
        <w:lastRenderedPageBreak/>
        <w:t>Приложени</w:t>
      </w:r>
      <w:r>
        <w:rPr>
          <w:rFonts w:ascii="Times New Roman" w:hAnsi="Times New Roman" w:cs="Times New Roman"/>
          <w:b/>
          <w:sz w:val="28"/>
          <w:szCs w:val="28"/>
        </w:rPr>
        <w:t>я</w:t>
      </w:r>
    </w:p>
    <w:p w:rsidR="00D92809" w:rsidRDefault="00D92809" w:rsidP="00D92809">
      <w:pPr>
        <w:pStyle w:val="aa"/>
        <w:spacing w:line="360" w:lineRule="auto"/>
        <w:ind w:left="786"/>
        <w:jc w:val="right"/>
        <w:rPr>
          <w:rFonts w:ascii="Times New Roman" w:hAnsi="Times New Roman" w:cs="Times New Roman"/>
          <w:sz w:val="28"/>
          <w:szCs w:val="28"/>
        </w:rPr>
      </w:pPr>
      <w:r w:rsidRPr="00D92809">
        <w:rPr>
          <w:rFonts w:ascii="Times New Roman" w:hAnsi="Times New Roman" w:cs="Times New Roman"/>
          <w:sz w:val="28"/>
          <w:szCs w:val="28"/>
        </w:rPr>
        <w:t>Приложение 1</w:t>
      </w:r>
    </w:p>
    <w:p w:rsidR="00D92809" w:rsidRPr="007B12F7" w:rsidRDefault="00D92809" w:rsidP="00D92809">
      <w:pPr>
        <w:pStyle w:val="ab"/>
        <w:shd w:val="clear" w:color="auto" w:fill="FFFFFF"/>
        <w:spacing w:before="0" w:beforeAutospacing="0" w:after="168" w:afterAutospacing="0"/>
        <w:jc w:val="center"/>
        <w:rPr>
          <w:b/>
          <w:color w:val="333333"/>
          <w:sz w:val="28"/>
          <w:szCs w:val="28"/>
        </w:rPr>
      </w:pPr>
      <w:r w:rsidRPr="007B12F7">
        <w:rPr>
          <w:b/>
          <w:sz w:val="28"/>
          <w:szCs w:val="28"/>
        </w:rPr>
        <w:t>Рекомендации</w:t>
      </w:r>
      <w:r w:rsidRPr="007B12F7">
        <w:rPr>
          <w:rFonts w:ascii="Helvetica" w:hAnsi="Helvetica" w:cs="Helvetica"/>
          <w:b/>
          <w:bCs/>
          <w:color w:val="333333"/>
          <w:sz w:val="26"/>
          <w:szCs w:val="26"/>
        </w:rPr>
        <w:t xml:space="preserve"> </w:t>
      </w:r>
      <w:r w:rsidRPr="00E31A9B">
        <w:rPr>
          <w:b/>
          <w:bCs/>
          <w:sz w:val="28"/>
          <w:szCs w:val="28"/>
        </w:rPr>
        <w:t>для учителей и родителей</w:t>
      </w:r>
    </w:p>
    <w:p w:rsidR="00D92809" w:rsidRPr="007B12F7" w:rsidRDefault="007B12F7" w:rsidP="00D92809">
      <w:pPr>
        <w:pStyle w:val="ab"/>
        <w:shd w:val="clear" w:color="auto" w:fill="FFFFFF"/>
        <w:spacing w:before="0" w:beforeAutospacing="0" w:after="168" w:afterAutospacing="0"/>
        <w:rPr>
          <w:sz w:val="28"/>
          <w:szCs w:val="28"/>
        </w:rPr>
      </w:pPr>
      <w:r>
        <w:rPr>
          <w:sz w:val="28"/>
          <w:szCs w:val="28"/>
        </w:rPr>
        <w:t>1. Помните</w:t>
      </w:r>
      <w:r w:rsidR="00D92809" w:rsidRPr="007B12F7">
        <w:rPr>
          <w:sz w:val="28"/>
          <w:szCs w:val="28"/>
        </w:rPr>
        <w:t xml:space="preserve">, </w:t>
      </w:r>
      <w:r>
        <w:rPr>
          <w:sz w:val="28"/>
          <w:szCs w:val="28"/>
        </w:rPr>
        <w:t xml:space="preserve">что перед Вами </w:t>
      </w:r>
      <w:r w:rsidR="00D92809" w:rsidRPr="007B12F7">
        <w:rPr>
          <w:sz w:val="28"/>
          <w:szCs w:val="28"/>
        </w:rPr>
        <w:t>мальчик или девочка с определенными особенн</w:t>
      </w:r>
      <w:r w:rsidR="00D92809" w:rsidRPr="007B12F7">
        <w:rPr>
          <w:sz w:val="28"/>
          <w:szCs w:val="28"/>
        </w:rPr>
        <w:t>о</w:t>
      </w:r>
      <w:r w:rsidR="00D92809" w:rsidRPr="007B12F7">
        <w:rPr>
          <w:sz w:val="28"/>
          <w:szCs w:val="28"/>
        </w:rPr>
        <w:t>стями мышления, восприятия, эмоций.</w:t>
      </w:r>
    </w:p>
    <w:p w:rsidR="007B12F7" w:rsidRDefault="00D92809" w:rsidP="00D92809">
      <w:pPr>
        <w:pStyle w:val="ab"/>
        <w:shd w:val="clear" w:color="auto" w:fill="FFFFFF"/>
        <w:spacing w:before="0" w:beforeAutospacing="0" w:after="168" w:afterAutospacing="0"/>
        <w:rPr>
          <w:sz w:val="28"/>
          <w:szCs w:val="28"/>
        </w:rPr>
      </w:pPr>
      <w:r w:rsidRPr="007B12F7">
        <w:rPr>
          <w:sz w:val="28"/>
          <w:szCs w:val="28"/>
        </w:rPr>
        <w:t xml:space="preserve">2. </w:t>
      </w:r>
      <w:r w:rsidR="007B12F7">
        <w:rPr>
          <w:sz w:val="28"/>
          <w:szCs w:val="28"/>
        </w:rPr>
        <w:t>Хвалите детей за любое достижение, пусть даже очень маленькое.</w:t>
      </w:r>
    </w:p>
    <w:p w:rsidR="007B12F7" w:rsidRDefault="00D92809" w:rsidP="007B12F7">
      <w:pPr>
        <w:pStyle w:val="ab"/>
        <w:shd w:val="clear" w:color="auto" w:fill="FFFFFF"/>
        <w:spacing w:before="0" w:beforeAutospacing="0" w:after="168" w:afterAutospacing="0"/>
        <w:rPr>
          <w:sz w:val="28"/>
          <w:szCs w:val="28"/>
        </w:rPr>
      </w:pPr>
      <w:r w:rsidRPr="007B12F7">
        <w:rPr>
          <w:sz w:val="28"/>
          <w:szCs w:val="28"/>
        </w:rPr>
        <w:t xml:space="preserve">3. </w:t>
      </w:r>
      <w:r w:rsidR="007B12F7">
        <w:rPr>
          <w:sz w:val="28"/>
          <w:szCs w:val="28"/>
        </w:rPr>
        <w:t>Не сра</w:t>
      </w:r>
      <w:r w:rsidR="007B12F7">
        <w:rPr>
          <w:sz w:val="28"/>
          <w:szCs w:val="28"/>
        </w:rPr>
        <w:t>в</w:t>
      </w:r>
      <w:r w:rsidR="007B12F7">
        <w:rPr>
          <w:sz w:val="28"/>
          <w:szCs w:val="28"/>
        </w:rPr>
        <w:t>нивайте между собой детей.</w:t>
      </w:r>
    </w:p>
    <w:p w:rsidR="00D92809" w:rsidRPr="007B12F7" w:rsidRDefault="00D92809" w:rsidP="00D92809">
      <w:pPr>
        <w:pStyle w:val="ab"/>
        <w:shd w:val="clear" w:color="auto" w:fill="FFFFFF"/>
        <w:spacing w:before="0" w:beforeAutospacing="0" w:after="168" w:afterAutospacing="0"/>
        <w:rPr>
          <w:sz w:val="28"/>
          <w:szCs w:val="28"/>
        </w:rPr>
      </w:pPr>
      <w:r w:rsidRPr="007B12F7">
        <w:rPr>
          <w:sz w:val="28"/>
          <w:szCs w:val="28"/>
        </w:rPr>
        <w:t>4. Обучая девочек,</w:t>
      </w:r>
      <w:r w:rsidR="007B12F7">
        <w:rPr>
          <w:sz w:val="28"/>
          <w:szCs w:val="28"/>
        </w:rPr>
        <w:t xml:space="preserve"> учите их быть самостоятельными, пусть попытаются до</w:t>
      </w:r>
      <w:r w:rsidR="007B12F7">
        <w:rPr>
          <w:sz w:val="28"/>
          <w:szCs w:val="28"/>
        </w:rPr>
        <w:t>б</w:t>
      </w:r>
      <w:r w:rsidR="007B12F7">
        <w:rPr>
          <w:sz w:val="28"/>
          <w:szCs w:val="28"/>
        </w:rPr>
        <w:t>раться до истины без вашей помощи. Помните, что мальчики обладают более высокой сообразительностью и быстрее смогут найти ответ на поставленную задачу.</w:t>
      </w:r>
      <w:r w:rsidR="007B12F7" w:rsidRPr="007B12F7">
        <w:rPr>
          <w:sz w:val="28"/>
          <w:szCs w:val="28"/>
        </w:rPr>
        <w:t xml:space="preserve"> </w:t>
      </w:r>
    </w:p>
    <w:p w:rsidR="00D92809" w:rsidRPr="007B12F7" w:rsidRDefault="00D92809" w:rsidP="00D92809">
      <w:pPr>
        <w:pStyle w:val="ab"/>
        <w:shd w:val="clear" w:color="auto" w:fill="FFFFFF"/>
        <w:spacing w:before="0" w:beforeAutospacing="0" w:after="168" w:afterAutospacing="0"/>
        <w:rPr>
          <w:sz w:val="28"/>
          <w:szCs w:val="28"/>
        </w:rPr>
      </w:pPr>
      <w:r w:rsidRPr="007B12F7">
        <w:rPr>
          <w:sz w:val="28"/>
          <w:szCs w:val="28"/>
        </w:rPr>
        <w:t xml:space="preserve">5. </w:t>
      </w:r>
      <w:r w:rsidR="007B12F7">
        <w:rPr>
          <w:sz w:val="28"/>
          <w:szCs w:val="28"/>
        </w:rPr>
        <w:t>Мальчики</w:t>
      </w:r>
      <w:r w:rsidR="00A0474F">
        <w:rPr>
          <w:sz w:val="28"/>
          <w:szCs w:val="28"/>
        </w:rPr>
        <w:t xml:space="preserve"> эмоционально</w:t>
      </w:r>
      <w:r w:rsidRPr="007B12F7">
        <w:rPr>
          <w:sz w:val="28"/>
          <w:szCs w:val="28"/>
        </w:rPr>
        <w:t xml:space="preserve"> чувствитель</w:t>
      </w:r>
      <w:r w:rsidR="00A0474F">
        <w:rPr>
          <w:sz w:val="28"/>
          <w:szCs w:val="28"/>
        </w:rPr>
        <w:t xml:space="preserve">нее </w:t>
      </w:r>
      <w:r w:rsidRPr="007B12F7">
        <w:rPr>
          <w:sz w:val="28"/>
          <w:szCs w:val="28"/>
        </w:rPr>
        <w:t>и не способен долго удерживать эмоциональ</w:t>
      </w:r>
      <w:r w:rsidR="00A0474F">
        <w:rPr>
          <w:sz w:val="28"/>
          <w:szCs w:val="28"/>
        </w:rPr>
        <w:t>ное напряжение. Поэтому для него «интересна» конкретная инфо</w:t>
      </w:r>
      <w:r w:rsidR="00A0474F">
        <w:rPr>
          <w:sz w:val="28"/>
          <w:szCs w:val="28"/>
        </w:rPr>
        <w:t>р</w:t>
      </w:r>
      <w:r w:rsidR="00A0474F">
        <w:rPr>
          <w:sz w:val="28"/>
          <w:szCs w:val="28"/>
        </w:rPr>
        <w:t>мация.</w:t>
      </w:r>
    </w:p>
    <w:p w:rsidR="00D92809" w:rsidRPr="007B12F7" w:rsidRDefault="00D92809" w:rsidP="00D92809">
      <w:pPr>
        <w:pStyle w:val="ab"/>
        <w:shd w:val="clear" w:color="auto" w:fill="FFFFFF"/>
        <w:spacing w:before="0" w:beforeAutospacing="0" w:after="168" w:afterAutospacing="0"/>
        <w:rPr>
          <w:sz w:val="28"/>
          <w:szCs w:val="28"/>
        </w:rPr>
      </w:pPr>
      <w:r w:rsidRPr="007B12F7">
        <w:rPr>
          <w:sz w:val="28"/>
          <w:szCs w:val="28"/>
        </w:rPr>
        <w:t xml:space="preserve">6. </w:t>
      </w:r>
      <w:r w:rsidR="00A0474F">
        <w:rPr>
          <w:sz w:val="28"/>
          <w:szCs w:val="28"/>
        </w:rPr>
        <w:t>Девочки склонны к</w:t>
      </w:r>
      <w:r w:rsidRPr="007B12F7">
        <w:rPr>
          <w:sz w:val="28"/>
          <w:szCs w:val="28"/>
        </w:rPr>
        <w:t xml:space="preserve"> эмоциональной бурной реакции, </w:t>
      </w:r>
      <w:r w:rsidR="00A0474F">
        <w:rPr>
          <w:sz w:val="28"/>
          <w:szCs w:val="28"/>
        </w:rPr>
        <w:t>поэтому, чтобы ей п</w:t>
      </w:r>
      <w:r w:rsidR="00A0474F">
        <w:rPr>
          <w:sz w:val="28"/>
          <w:szCs w:val="28"/>
        </w:rPr>
        <w:t>о</w:t>
      </w:r>
      <w:r w:rsidR="00A0474F">
        <w:rPr>
          <w:sz w:val="28"/>
          <w:szCs w:val="28"/>
        </w:rPr>
        <w:t xml:space="preserve">нять причину недовольства, возьмите «себя в руки» и разложите «по полочкам» Ваши недовольства. </w:t>
      </w:r>
    </w:p>
    <w:p w:rsidR="00D92809" w:rsidRPr="007B12F7" w:rsidRDefault="00D92809" w:rsidP="00D92809">
      <w:pPr>
        <w:pStyle w:val="ab"/>
        <w:shd w:val="clear" w:color="auto" w:fill="FFFFFF"/>
        <w:spacing w:before="0" w:beforeAutospacing="0" w:after="168" w:afterAutospacing="0"/>
        <w:rPr>
          <w:sz w:val="28"/>
          <w:szCs w:val="28"/>
        </w:rPr>
      </w:pPr>
      <w:r w:rsidRPr="007B12F7">
        <w:rPr>
          <w:sz w:val="28"/>
          <w:szCs w:val="28"/>
        </w:rPr>
        <w:t xml:space="preserve">8. </w:t>
      </w:r>
      <w:r w:rsidR="00A0474F">
        <w:rPr>
          <w:sz w:val="28"/>
          <w:szCs w:val="28"/>
        </w:rPr>
        <w:t>Постарайтесь во время обучения ориентировать задания</w:t>
      </w:r>
      <w:r w:rsidRPr="007B12F7">
        <w:rPr>
          <w:sz w:val="28"/>
          <w:szCs w:val="28"/>
        </w:rPr>
        <w:t xml:space="preserve"> на конкретного р</w:t>
      </w:r>
      <w:r w:rsidRPr="007B12F7">
        <w:rPr>
          <w:sz w:val="28"/>
          <w:szCs w:val="28"/>
        </w:rPr>
        <w:t>е</w:t>
      </w:r>
      <w:r w:rsidRPr="007B12F7">
        <w:rPr>
          <w:sz w:val="28"/>
          <w:szCs w:val="28"/>
        </w:rPr>
        <w:t>бенка с определенным типом функциональной асимметрии полушарий, дайте ему возможность раскрыть свои способно</w:t>
      </w:r>
      <w:r w:rsidR="00131737">
        <w:rPr>
          <w:sz w:val="28"/>
          <w:szCs w:val="28"/>
        </w:rPr>
        <w:t>сти</w:t>
      </w:r>
      <w:r w:rsidRPr="007B12F7">
        <w:rPr>
          <w:sz w:val="28"/>
          <w:szCs w:val="28"/>
        </w:rPr>
        <w:t>.</w:t>
      </w:r>
    </w:p>
    <w:p w:rsidR="00D92809" w:rsidRPr="007B12F7" w:rsidRDefault="00A0474F" w:rsidP="00D92809">
      <w:pPr>
        <w:pStyle w:val="ab"/>
        <w:shd w:val="clear" w:color="auto" w:fill="FFFFFF"/>
        <w:spacing w:before="0" w:beforeAutospacing="0" w:after="168" w:afterAutospacing="0"/>
        <w:rPr>
          <w:sz w:val="28"/>
          <w:szCs w:val="28"/>
        </w:rPr>
      </w:pPr>
      <w:r>
        <w:rPr>
          <w:sz w:val="28"/>
          <w:szCs w:val="28"/>
        </w:rPr>
        <w:t>9</w:t>
      </w:r>
      <w:r w:rsidR="00D92809" w:rsidRPr="007B12F7">
        <w:rPr>
          <w:sz w:val="28"/>
          <w:szCs w:val="28"/>
        </w:rPr>
        <w:t xml:space="preserve">. </w:t>
      </w:r>
      <w:r>
        <w:rPr>
          <w:sz w:val="28"/>
          <w:szCs w:val="28"/>
        </w:rPr>
        <w:t>Помните</w:t>
      </w:r>
      <w:r w:rsidR="00D92809" w:rsidRPr="007B12F7">
        <w:rPr>
          <w:sz w:val="28"/>
          <w:szCs w:val="28"/>
        </w:rPr>
        <w:t xml:space="preserve">, что </w:t>
      </w:r>
      <w:r w:rsidR="00131737">
        <w:rPr>
          <w:sz w:val="28"/>
          <w:szCs w:val="28"/>
        </w:rPr>
        <w:t>от того какую оценку Вы дадите ребенку</w:t>
      </w:r>
      <w:r w:rsidR="00D92809" w:rsidRPr="007B12F7">
        <w:rPr>
          <w:sz w:val="28"/>
          <w:szCs w:val="28"/>
        </w:rPr>
        <w:t xml:space="preserve"> зависит </w:t>
      </w:r>
      <w:r w:rsidR="00131737">
        <w:rPr>
          <w:sz w:val="28"/>
          <w:szCs w:val="28"/>
        </w:rPr>
        <w:t>его желание учиться.</w:t>
      </w:r>
    </w:p>
    <w:p w:rsidR="00131737" w:rsidRPr="0029206E" w:rsidRDefault="00131737" w:rsidP="00131737">
      <w:pPr>
        <w:pStyle w:val="ab"/>
        <w:shd w:val="clear" w:color="auto" w:fill="FFFFFF"/>
        <w:spacing w:before="0" w:beforeAutospacing="0" w:after="168" w:afterAutospacing="0"/>
        <w:rPr>
          <w:rFonts w:ascii="Helvetica" w:hAnsi="Helvetica" w:cs="Helvetica"/>
          <w:color w:val="333333"/>
          <w:sz w:val="26"/>
          <w:szCs w:val="26"/>
          <w:highlight w:val="yellow"/>
        </w:rPr>
      </w:pPr>
      <w:r>
        <w:rPr>
          <w:sz w:val="28"/>
          <w:szCs w:val="28"/>
        </w:rPr>
        <w:t>10</w:t>
      </w:r>
      <w:r w:rsidR="00D92809" w:rsidRPr="007B12F7">
        <w:rPr>
          <w:sz w:val="28"/>
          <w:szCs w:val="28"/>
        </w:rPr>
        <w:t xml:space="preserve">. </w:t>
      </w:r>
      <w:r>
        <w:rPr>
          <w:sz w:val="28"/>
          <w:szCs w:val="28"/>
        </w:rPr>
        <w:t>Не забывайте</w:t>
      </w:r>
      <w:r w:rsidR="00D92809" w:rsidRPr="007B12F7">
        <w:rPr>
          <w:sz w:val="28"/>
          <w:szCs w:val="28"/>
        </w:rPr>
        <w:t>, что любой ребенок может</w:t>
      </w:r>
      <w:r>
        <w:rPr>
          <w:sz w:val="28"/>
          <w:szCs w:val="28"/>
        </w:rPr>
        <w:t xml:space="preserve"> в чем-то ошибаться,</w:t>
      </w:r>
      <w:r w:rsidR="00D92809" w:rsidRPr="007B12F7">
        <w:rPr>
          <w:sz w:val="28"/>
          <w:szCs w:val="28"/>
        </w:rPr>
        <w:t xml:space="preserve"> чего-то н</w:t>
      </w:r>
      <w:r>
        <w:rPr>
          <w:sz w:val="28"/>
          <w:szCs w:val="28"/>
        </w:rPr>
        <w:t>е у</w:t>
      </w:r>
      <w:r w:rsidR="00D92809" w:rsidRPr="007B12F7">
        <w:rPr>
          <w:sz w:val="28"/>
          <w:szCs w:val="28"/>
        </w:rPr>
        <w:t xml:space="preserve">меть, </w:t>
      </w:r>
      <w:r>
        <w:rPr>
          <w:sz w:val="28"/>
          <w:szCs w:val="28"/>
        </w:rPr>
        <w:t xml:space="preserve">не </w:t>
      </w:r>
      <w:r w:rsidRPr="007B12F7">
        <w:rPr>
          <w:sz w:val="28"/>
          <w:szCs w:val="28"/>
        </w:rPr>
        <w:t>знать</w:t>
      </w:r>
      <w:r>
        <w:rPr>
          <w:sz w:val="28"/>
          <w:szCs w:val="28"/>
        </w:rPr>
        <w:t xml:space="preserve">, помогите ему, </w:t>
      </w:r>
      <w:r w:rsidRPr="00131737">
        <w:rPr>
          <w:sz w:val="28"/>
          <w:szCs w:val="26"/>
        </w:rPr>
        <w:t>создайте ситуацию успеха.</w:t>
      </w:r>
    </w:p>
    <w:p w:rsidR="00D92809" w:rsidRPr="007B12F7" w:rsidRDefault="00D92809" w:rsidP="00D92809">
      <w:pPr>
        <w:pStyle w:val="ab"/>
        <w:shd w:val="clear" w:color="auto" w:fill="FFFFFF"/>
        <w:spacing w:before="0" w:beforeAutospacing="0" w:after="168" w:afterAutospacing="0"/>
        <w:rPr>
          <w:sz w:val="28"/>
          <w:szCs w:val="28"/>
        </w:rPr>
      </w:pPr>
    </w:p>
    <w:p w:rsidR="00D92809" w:rsidRPr="00D92809" w:rsidRDefault="00D92809" w:rsidP="00D92809">
      <w:pPr>
        <w:pStyle w:val="aa"/>
        <w:spacing w:line="360" w:lineRule="auto"/>
        <w:ind w:left="786"/>
        <w:jc w:val="center"/>
        <w:rPr>
          <w:rFonts w:ascii="Times New Roman" w:hAnsi="Times New Roman" w:cs="Times New Roman"/>
          <w:sz w:val="28"/>
          <w:szCs w:val="28"/>
        </w:rPr>
      </w:pPr>
    </w:p>
    <w:p w:rsidR="00D92809" w:rsidRDefault="00D92809" w:rsidP="00D92809">
      <w:pPr>
        <w:pStyle w:val="aa"/>
        <w:spacing w:line="360" w:lineRule="auto"/>
        <w:ind w:left="786"/>
        <w:jc w:val="right"/>
        <w:rPr>
          <w:rFonts w:ascii="Times New Roman" w:hAnsi="Times New Roman" w:cs="Times New Roman"/>
          <w:b/>
          <w:sz w:val="28"/>
          <w:szCs w:val="28"/>
        </w:rPr>
      </w:pPr>
    </w:p>
    <w:p w:rsidR="00131737" w:rsidRDefault="00131737" w:rsidP="00D92809">
      <w:pPr>
        <w:pStyle w:val="aa"/>
        <w:spacing w:line="360" w:lineRule="auto"/>
        <w:ind w:left="786"/>
        <w:jc w:val="right"/>
        <w:rPr>
          <w:rFonts w:ascii="Times New Roman" w:hAnsi="Times New Roman" w:cs="Times New Roman"/>
          <w:b/>
          <w:sz w:val="28"/>
          <w:szCs w:val="28"/>
        </w:rPr>
      </w:pPr>
    </w:p>
    <w:p w:rsidR="00131737" w:rsidRDefault="00131737" w:rsidP="00D92809">
      <w:pPr>
        <w:pStyle w:val="aa"/>
        <w:spacing w:line="360" w:lineRule="auto"/>
        <w:ind w:left="786"/>
        <w:jc w:val="right"/>
        <w:rPr>
          <w:rFonts w:ascii="Times New Roman" w:hAnsi="Times New Roman" w:cs="Times New Roman"/>
          <w:b/>
          <w:sz w:val="28"/>
          <w:szCs w:val="28"/>
        </w:rPr>
      </w:pPr>
    </w:p>
    <w:p w:rsidR="00131737" w:rsidRDefault="00131737" w:rsidP="00D92809">
      <w:pPr>
        <w:pStyle w:val="aa"/>
        <w:spacing w:line="360" w:lineRule="auto"/>
        <w:ind w:left="786"/>
        <w:jc w:val="right"/>
        <w:rPr>
          <w:rFonts w:ascii="Times New Roman" w:hAnsi="Times New Roman" w:cs="Times New Roman"/>
          <w:b/>
          <w:sz w:val="28"/>
          <w:szCs w:val="28"/>
        </w:rPr>
      </w:pPr>
    </w:p>
    <w:p w:rsidR="00131737" w:rsidRDefault="00131737" w:rsidP="00D92809">
      <w:pPr>
        <w:pStyle w:val="aa"/>
        <w:spacing w:line="360" w:lineRule="auto"/>
        <w:ind w:left="786"/>
        <w:jc w:val="right"/>
        <w:rPr>
          <w:rFonts w:ascii="Times New Roman" w:hAnsi="Times New Roman" w:cs="Times New Roman"/>
          <w:b/>
          <w:sz w:val="28"/>
          <w:szCs w:val="28"/>
        </w:rPr>
      </w:pPr>
    </w:p>
    <w:p w:rsidR="00131737" w:rsidRDefault="00131737" w:rsidP="00D92809">
      <w:pPr>
        <w:pStyle w:val="aa"/>
        <w:spacing w:line="360" w:lineRule="auto"/>
        <w:ind w:left="786"/>
        <w:jc w:val="right"/>
        <w:rPr>
          <w:rFonts w:ascii="Times New Roman" w:hAnsi="Times New Roman" w:cs="Times New Roman"/>
          <w:b/>
          <w:sz w:val="28"/>
          <w:szCs w:val="28"/>
        </w:rPr>
      </w:pPr>
    </w:p>
    <w:p w:rsidR="00131737" w:rsidRDefault="00131737" w:rsidP="00D92809">
      <w:pPr>
        <w:pStyle w:val="aa"/>
        <w:spacing w:line="360" w:lineRule="auto"/>
        <w:ind w:left="786"/>
        <w:jc w:val="right"/>
        <w:rPr>
          <w:rFonts w:ascii="Times New Roman" w:hAnsi="Times New Roman" w:cs="Times New Roman"/>
          <w:b/>
          <w:sz w:val="28"/>
          <w:szCs w:val="28"/>
        </w:rPr>
      </w:pPr>
    </w:p>
    <w:p w:rsidR="00131737" w:rsidRDefault="00131737" w:rsidP="00D92809">
      <w:pPr>
        <w:pStyle w:val="aa"/>
        <w:spacing w:line="360" w:lineRule="auto"/>
        <w:ind w:left="786"/>
        <w:jc w:val="right"/>
        <w:rPr>
          <w:rFonts w:ascii="Times New Roman" w:hAnsi="Times New Roman" w:cs="Times New Roman"/>
          <w:b/>
          <w:sz w:val="28"/>
          <w:szCs w:val="28"/>
        </w:rPr>
      </w:pPr>
      <w:r>
        <w:rPr>
          <w:rFonts w:ascii="Times New Roman" w:hAnsi="Times New Roman" w:cs="Times New Roman"/>
          <w:b/>
          <w:sz w:val="28"/>
          <w:szCs w:val="28"/>
        </w:rPr>
        <w:lastRenderedPageBreak/>
        <w:t>Приложение 2</w:t>
      </w:r>
    </w:p>
    <w:p w:rsidR="00DB7A15" w:rsidRDefault="00DB7A15" w:rsidP="00DB7A15">
      <w:pPr>
        <w:pStyle w:val="ab"/>
        <w:spacing w:before="0" w:beforeAutospacing="0" w:after="0" w:afterAutospacing="0"/>
        <w:ind w:left="720" w:right="720"/>
        <w:jc w:val="center"/>
        <w:rPr>
          <w:b/>
          <w:bCs/>
          <w:sz w:val="28"/>
          <w:szCs w:val="28"/>
        </w:rPr>
      </w:pPr>
      <w:r>
        <w:rPr>
          <w:b/>
          <w:bCs/>
          <w:sz w:val="28"/>
          <w:szCs w:val="28"/>
        </w:rPr>
        <w:t>МЕТОДИКА</w:t>
      </w:r>
    </w:p>
    <w:p w:rsidR="00DB7A15" w:rsidRPr="00771E17" w:rsidRDefault="00DB7A15" w:rsidP="00DB7A15">
      <w:pPr>
        <w:pStyle w:val="ab"/>
        <w:spacing w:before="0" w:beforeAutospacing="0" w:after="0" w:afterAutospacing="0"/>
        <w:ind w:left="720" w:right="720"/>
        <w:jc w:val="center"/>
        <w:rPr>
          <w:b/>
          <w:bCs/>
          <w:sz w:val="28"/>
          <w:szCs w:val="28"/>
        </w:rPr>
      </w:pPr>
      <w:r w:rsidRPr="00771E17">
        <w:rPr>
          <w:b/>
          <w:bCs/>
          <w:sz w:val="28"/>
          <w:szCs w:val="28"/>
        </w:rPr>
        <w:t>ДИАГНОСТИКИ СОЦИАЛЬНО-ПСИХОЛОГИЧЕСКОЙ АДАПТАЦИИ К. РОДЖЕРСА И Р. ДАЙМОНДА</w:t>
      </w:r>
    </w:p>
    <w:p w:rsidR="00DB7A15" w:rsidRDefault="00DB7A15" w:rsidP="00DB7A15">
      <w:pPr>
        <w:pStyle w:val="ab"/>
        <w:spacing w:before="0" w:beforeAutospacing="0" w:after="0" w:afterAutospacing="0"/>
        <w:ind w:firstLine="386"/>
        <w:jc w:val="both"/>
        <w:rPr>
          <w:sz w:val="28"/>
          <w:szCs w:val="28"/>
        </w:rPr>
      </w:pP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Опросник личностный. Предназначен для изучения особенностей социал</w:t>
      </w:r>
      <w:r w:rsidRPr="00771E17">
        <w:rPr>
          <w:sz w:val="28"/>
          <w:szCs w:val="28"/>
        </w:rPr>
        <w:t>ь</w:t>
      </w:r>
      <w:r w:rsidRPr="00771E17">
        <w:rPr>
          <w:sz w:val="28"/>
          <w:szCs w:val="28"/>
        </w:rPr>
        <w:t>но-психологической адаптации и связанных с этим черт личности.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Стимульный материал представлен 101 утверждением, которые сформул</w:t>
      </w:r>
      <w:r w:rsidRPr="00771E17">
        <w:rPr>
          <w:sz w:val="28"/>
          <w:szCs w:val="28"/>
        </w:rPr>
        <w:t>и</w:t>
      </w:r>
      <w:r w:rsidRPr="00771E17">
        <w:rPr>
          <w:sz w:val="28"/>
          <w:szCs w:val="28"/>
        </w:rPr>
        <w:t>рованы в третьем лице единственного числа, без использования каких-либо м</w:t>
      </w:r>
      <w:r w:rsidRPr="00771E17">
        <w:rPr>
          <w:sz w:val="28"/>
          <w:szCs w:val="28"/>
        </w:rPr>
        <w:t>е</w:t>
      </w:r>
      <w:r w:rsidRPr="00771E17">
        <w:rPr>
          <w:sz w:val="28"/>
          <w:szCs w:val="28"/>
        </w:rPr>
        <w:t>стоимений. По всей вероятности, такая форма была использована авторами для того, чтобы избежать влияния «прямого отождествления». То есть ситуации, когда испытуемые сознательно, напрямую соотносят утверждения со своими особенностями. Данный методический прием является одной из форм «нейтр</w:t>
      </w:r>
      <w:r w:rsidRPr="00771E17">
        <w:rPr>
          <w:sz w:val="28"/>
          <w:szCs w:val="28"/>
        </w:rPr>
        <w:t>а</w:t>
      </w:r>
      <w:r w:rsidRPr="00771E17">
        <w:rPr>
          <w:sz w:val="28"/>
          <w:szCs w:val="28"/>
        </w:rPr>
        <w:t>лизации» установки тестируемых на социально-желательные ответы.</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В методике предусмотрена достаточно дифференцированная, 7- бальная шкала ответов. Остается открытым вопрос, насколько оправдано применение подобной шкалы, так как в обыденном сознании испытуемому достаточно трудно выбрать между таким вариантами ответов, как например, 2» – сомнев</w:t>
      </w:r>
      <w:r w:rsidRPr="00771E17">
        <w:rPr>
          <w:sz w:val="28"/>
          <w:szCs w:val="28"/>
        </w:rPr>
        <w:t>а</w:t>
      </w:r>
      <w:r w:rsidRPr="00771E17">
        <w:rPr>
          <w:sz w:val="28"/>
          <w:szCs w:val="28"/>
        </w:rPr>
        <w:t>юсь, что это можно отнести ко мне; и «3» - не решаюсь отнести это к себе.</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Авторами выделяются следующие 6 интегральных показателей:</w:t>
      </w:r>
    </w:p>
    <w:p w:rsidR="00DB7A15" w:rsidRPr="00771E17" w:rsidRDefault="00DB7A15" w:rsidP="00DB7A15">
      <w:pPr>
        <w:pStyle w:val="ab"/>
        <w:spacing w:before="0" w:beforeAutospacing="0" w:after="0" w:afterAutospacing="0"/>
        <w:ind w:left="1440" w:right="1440" w:firstLine="386"/>
        <w:jc w:val="both"/>
        <w:rPr>
          <w:sz w:val="28"/>
          <w:szCs w:val="28"/>
        </w:rPr>
      </w:pPr>
      <w:r w:rsidRPr="00771E17">
        <w:rPr>
          <w:sz w:val="28"/>
          <w:szCs w:val="28"/>
        </w:rPr>
        <w:t>1. «Адаптация»;</w:t>
      </w:r>
    </w:p>
    <w:p w:rsidR="00DB7A15" w:rsidRPr="00771E17" w:rsidRDefault="00DB7A15" w:rsidP="00DB7A15">
      <w:pPr>
        <w:pStyle w:val="ab"/>
        <w:spacing w:before="0" w:beforeAutospacing="0" w:after="0" w:afterAutospacing="0"/>
        <w:ind w:left="1440" w:right="1440" w:firstLine="386"/>
        <w:jc w:val="both"/>
        <w:rPr>
          <w:sz w:val="28"/>
          <w:szCs w:val="28"/>
        </w:rPr>
      </w:pPr>
      <w:r w:rsidRPr="00771E17">
        <w:rPr>
          <w:sz w:val="28"/>
          <w:szCs w:val="28"/>
        </w:rPr>
        <w:t>2. «Приятие других»;</w:t>
      </w:r>
    </w:p>
    <w:p w:rsidR="00DB7A15" w:rsidRPr="00771E17" w:rsidRDefault="00DB7A15" w:rsidP="00DB7A15">
      <w:pPr>
        <w:pStyle w:val="ab"/>
        <w:spacing w:before="0" w:beforeAutospacing="0" w:after="0" w:afterAutospacing="0"/>
        <w:ind w:left="1440" w:right="1440" w:firstLine="386"/>
        <w:jc w:val="both"/>
        <w:rPr>
          <w:sz w:val="28"/>
          <w:szCs w:val="28"/>
        </w:rPr>
      </w:pPr>
      <w:r w:rsidRPr="00771E17">
        <w:rPr>
          <w:sz w:val="28"/>
          <w:szCs w:val="28"/>
        </w:rPr>
        <w:t>3. «Интернальность»;</w:t>
      </w:r>
    </w:p>
    <w:p w:rsidR="00DB7A15" w:rsidRPr="00771E17" w:rsidRDefault="00DB7A15" w:rsidP="00DB7A15">
      <w:pPr>
        <w:pStyle w:val="ab"/>
        <w:spacing w:before="0" w:beforeAutospacing="0" w:after="0" w:afterAutospacing="0"/>
        <w:ind w:left="1440" w:right="1440" w:firstLine="386"/>
        <w:jc w:val="both"/>
        <w:rPr>
          <w:sz w:val="28"/>
          <w:szCs w:val="28"/>
        </w:rPr>
      </w:pPr>
      <w:r w:rsidRPr="00771E17">
        <w:rPr>
          <w:sz w:val="28"/>
          <w:szCs w:val="28"/>
        </w:rPr>
        <w:t>4. «Самовосприятие»;</w:t>
      </w:r>
    </w:p>
    <w:p w:rsidR="00DB7A15" w:rsidRPr="00771E17" w:rsidRDefault="00DB7A15" w:rsidP="00DB7A15">
      <w:pPr>
        <w:pStyle w:val="ab"/>
        <w:spacing w:before="0" w:beforeAutospacing="0" w:after="0" w:afterAutospacing="0"/>
        <w:ind w:left="1440" w:right="1440" w:firstLine="386"/>
        <w:jc w:val="both"/>
        <w:rPr>
          <w:sz w:val="28"/>
          <w:szCs w:val="28"/>
        </w:rPr>
      </w:pPr>
      <w:r w:rsidRPr="00771E17">
        <w:rPr>
          <w:sz w:val="28"/>
          <w:szCs w:val="28"/>
        </w:rPr>
        <w:t>5. «Эмоциональная комфортность»;</w:t>
      </w:r>
    </w:p>
    <w:p w:rsidR="00DB7A15" w:rsidRPr="00771E17" w:rsidRDefault="00DB7A15" w:rsidP="00DB7A15">
      <w:pPr>
        <w:pStyle w:val="ab"/>
        <w:spacing w:before="0" w:beforeAutospacing="0" w:after="0" w:afterAutospacing="0"/>
        <w:ind w:left="1440" w:right="1440" w:firstLine="386"/>
        <w:jc w:val="both"/>
        <w:rPr>
          <w:sz w:val="28"/>
          <w:szCs w:val="28"/>
        </w:rPr>
      </w:pPr>
      <w:r w:rsidRPr="00771E17">
        <w:rPr>
          <w:sz w:val="28"/>
          <w:szCs w:val="28"/>
        </w:rPr>
        <w:t>6. «Стремление к доминированию».</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Каждый из них рассчитывается по индивидуальной формуле, найденной, по всей вероятности, эмпирическим путем. Интерпретация осуществляется в соо</w:t>
      </w:r>
      <w:r w:rsidRPr="00771E17">
        <w:rPr>
          <w:sz w:val="28"/>
          <w:szCs w:val="28"/>
        </w:rPr>
        <w:t>т</w:t>
      </w:r>
      <w:r w:rsidRPr="00771E17">
        <w:rPr>
          <w:sz w:val="28"/>
          <w:szCs w:val="28"/>
        </w:rPr>
        <w:t>ветствии нормативными данными, рассчитанными отдельно для подростков и взрослой выборки.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Обнаружить какие-либо более подробные данные, связанные с различными психодиагностическими аспектами методики (предназначение, авторская ко</w:t>
      </w:r>
      <w:r w:rsidRPr="00771E17">
        <w:rPr>
          <w:sz w:val="28"/>
          <w:szCs w:val="28"/>
        </w:rPr>
        <w:t>н</w:t>
      </w:r>
      <w:r w:rsidRPr="00771E17">
        <w:rPr>
          <w:sz w:val="28"/>
          <w:szCs w:val="28"/>
        </w:rPr>
        <w:t>цепция адаптации, психометрические параметры и др.) не удалось.</w:t>
      </w:r>
    </w:p>
    <w:p w:rsidR="00DB7A15" w:rsidRPr="00771E17" w:rsidRDefault="00DB7A15" w:rsidP="00DB7A15">
      <w:pPr>
        <w:jc w:val="both"/>
        <w:rPr>
          <w:rFonts w:ascii="Times New Roman" w:hAnsi="Times New Roman" w:cs="Times New Roman"/>
          <w:sz w:val="28"/>
          <w:szCs w:val="28"/>
        </w:rPr>
      </w:pPr>
    </w:p>
    <w:p w:rsidR="00DB7A15" w:rsidRPr="00771E17" w:rsidRDefault="00DB7A15" w:rsidP="00DB7A15">
      <w:pPr>
        <w:pStyle w:val="ab"/>
        <w:spacing w:before="0" w:beforeAutospacing="0" w:after="0" w:afterAutospacing="0"/>
        <w:ind w:firstLine="386"/>
        <w:jc w:val="center"/>
        <w:rPr>
          <w:b/>
          <w:bCs/>
          <w:sz w:val="28"/>
          <w:szCs w:val="28"/>
        </w:rPr>
      </w:pPr>
      <w:r w:rsidRPr="00771E17">
        <w:rPr>
          <w:b/>
          <w:bCs/>
          <w:sz w:val="28"/>
          <w:szCs w:val="28"/>
        </w:rPr>
        <w:t>Инструкция.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«В опроснике содержатся высказывания о человеке, о его образе жизни: п</w:t>
      </w:r>
      <w:r w:rsidRPr="00771E17">
        <w:rPr>
          <w:sz w:val="28"/>
          <w:szCs w:val="28"/>
        </w:rPr>
        <w:t>е</w:t>
      </w:r>
      <w:r w:rsidRPr="00771E17">
        <w:rPr>
          <w:sz w:val="28"/>
          <w:szCs w:val="28"/>
        </w:rPr>
        <w:t>реживаниях, мыслях, привычках, стиле поведения. Их всегда можно соотнести с нашим собственным образом жизни.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Прочитав или прослушав очередное высказывание опросника, примерьте его к своим привычкам, своему образу жизни и оцените: в какой мере это в</w:t>
      </w:r>
      <w:r w:rsidRPr="00771E17">
        <w:rPr>
          <w:sz w:val="28"/>
          <w:szCs w:val="28"/>
        </w:rPr>
        <w:t>ы</w:t>
      </w:r>
      <w:r w:rsidRPr="00771E17">
        <w:rPr>
          <w:sz w:val="28"/>
          <w:szCs w:val="28"/>
        </w:rPr>
        <w:t>сказывание может быть отнесено к Вам. Для того, чтобы обозначить ваш ответ в бланке, выберете подходящий, по вашему мнению, один из семи вариантов оценок, пронумерованных цифрами от «0» до «6»:</w:t>
      </w:r>
    </w:p>
    <w:p w:rsidR="00DB7A15" w:rsidRPr="00771E17" w:rsidRDefault="00DB7A15" w:rsidP="00DB7A15">
      <w:pPr>
        <w:pStyle w:val="ab"/>
        <w:spacing w:before="0" w:beforeAutospacing="0" w:after="0" w:afterAutospacing="0"/>
        <w:ind w:left="2160" w:right="2160" w:firstLine="386"/>
        <w:jc w:val="both"/>
        <w:rPr>
          <w:sz w:val="28"/>
          <w:szCs w:val="28"/>
        </w:rPr>
      </w:pPr>
      <w:r w:rsidRPr="00771E17">
        <w:rPr>
          <w:sz w:val="28"/>
          <w:szCs w:val="28"/>
        </w:rPr>
        <w:lastRenderedPageBreak/>
        <w:t></w:t>
      </w:r>
      <w:r w:rsidRPr="00771E17">
        <w:rPr>
          <w:sz w:val="28"/>
          <w:szCs w:val="28"/>
        </w:rPr>
        <w:t>«0» – это ко мне совершенно не о</w:t>
      </w:r>
      <w:r w:rsidRPr="00771E17">
        <w:rPr>
          <w:sz w:val="28"/>
          <w:szCs w:val="28"/>
        </w:rPr>
        <w:t>т</w:t>
      </w:r>
      <w:r w:rsidRPr="00771E17">
        <w:rPr>
          <w:sz w:val="28"/>
          <w:szCs w:val="28"/>
        </w:rPr>
        <w:t>носится;</w:t>
      </w:r>
    </w:p>
    <w:p w:rsidR="00DB7A15" w:rsidRPr="00771E17" w:rsidRDefault="00DB7A15" w:rsidP="00DB7A15">
      <w:pPr>
        <w:pStyle w:val="ab"/>
        <w:spacing w:before="0" w:beforeAutospacing="0" w:after="0" w:afterAutospacing="0"/>
        <w:ind w:left="2160" w:right="2160" w:firstLine="386"/>
        <w:jc w:val="both"/>
        <w:rPr>
          <w:sz w:val="28"/>
          <w:szCs w:val="28"/>
        </w:rPr>
      </w:pPr>
      <w:r w:rsidRPr="00771E17">
        <w:rPr>
          <w:sz w:val="28"/>
          <w:szCs w:val="28"/>
        </w:rPr>
        <w:t></w:t>
      </w:r>
      <w:r w:rsidRPr="00771E17">
        <w:rPr>
          <w:sz w:val="28"/>
          <w:szCs w:val="28"/>
        </w:rPr>
        <w:t>«1» - это к мне не относится;</w:t>
      </w:r>
    </w:p>
    <w:p w:rsidR="00DB7A15" w:rsidRPr="00771E17" w:rsidRDefault="00DB7A15" w:rsidP="00DB7A15">
      <w:pPr>
        <w:pStyle w:val="ab"/>
        <w:spacing w:before="0" w:beforeAutospacing="0" w:after="0" w:afterAutospacing="0"/>
        <w:ind w:left="2160" w:right="2160" w:firstLine="386"/>
        <w:jc w:val="both"/>
        <w:rPr>
          <w:sz w:val="28"/>
          <w:szCs w:val="28"/>
        </w:rPr>
      </w:pPr>
      <w:r w:rsidRPr="00771E17">
        <w:rPr>
          <w:sz w:val="28"/>
          <w:szCs w:val="28"/>
        </w:rPr>
        <w:t></w:t>
      </w:r>
      <w:r w:rsidRPr="00771E17">
        <w:rPr>
          <w:sz w:val="28"/>
          <w:szCs w:val="28"/>
        </w:rPr>
        <w:t>«2» – сомневаюсь, что это можно о</w:t>
      </w:r>
      <w:r w:rsidRPr="00771E17">
        <w:rPr>
          <w:sz w:val="28"/>
          <w:szCs w:val="28"/>
        </w:rPr>
        <w:t>т</w:t>
      </w:r>
      <w:r w:rsidRPr="00771E17">
        <w:rPr>
          <w:sz w:val="28"/>
          <w:szCs w:val="28"/>
        </w:rPr>
        <w:t>нести ко мне;</w:t>
      </w:r>
    </w:p>
    <w:p w:rsidR="00DB7A15" w:rsidRPr="00771E17" w:rsidRDefault="00DB7A15" w:rsidP="00DB7A15">
      <w:pPr>
        <w:pStyle w:val="ab"/>
        <w:spacing w:before="0" w:beforeAutospacing="0" w:after="0" w:afterAutospacing="0"/>
        <w:ind w:left="2160" w:right="2160" w:firstLine="386"/>
        <w:jc w:val="both"/>
        <w:rPr>
          <w:sz w:val="28"/>
          <w:szCs w:val="28"/>
        </w:rPr>
      </w:pPr>
      <w:r w:rsidRPr="00771E17">
        <w:rPr>
          <w:sz w:val="28"/>
          <w:szCs w:val="28"/>
        </w:rPr>
        <w:t></w:t>
      </w:r>
      <w:r w:rsidRPr="00771E17">
        <w:rPr>
          <w:sz w:val="28"/>
          <w:szCs w:val="28"/>
        </w:rPr>
        <w:t>«3» - не решаюсь отнести это к себе;</w:t>
      </w:r>
    </w:p>
    <w:p w:rsidR="00DB7A15" w:rsidRPr="00771E17" w:rsidRDefault="00DB7A15" w:rsidP="00DB7A15">
      <w:pPr>
        <w:pStyle w:val="ab"/>
        <w:spacing w:before="0" w:beforeAutospacing="0" w:after="0" w:afterAutospacing="0"/>
        <w:ind w:left="2160" w:right="2160" w:firstLine="386"/>
        <w:jc w:val="both"/>
        <w:rPr>
          <w:sz w:val="28"/>
          <w:szCs w:val="28"/>
        </w:rPr>
      </w:pPr>
      <w:r w:rsidRPr="00771E17">
        <w:rPr>
          <w:sz w:val="28"/>
          <w:szCs w:val="28"/>
        </w:rPr>
        <w:t></w:t>
      </w:r>
      <w:r w:rsidRPr="00771E17">
        <w:rPr>
          <w:sz w:val="28"/>
          <w:szCs w:val="28"/>
        </w:rPr>
        <w:t>«4» – это похоже на меня, но нет уверенности;</w:t>
      </w:r>
    </w:p>
    <w:p w:rsidR="00DB7A15" w:rsidRPr="00771E17" w:rsidRDefault="00DB7A15" w:rsidP="00DB7A15">
      <w:pPr>
        <w:pStyle w:val="ab"/>
        <w:spacing w:before="0" w:beforeAutospacing="0" w:after="0" w:afterAutospacing="0"/>
        <w:ind w:left="2160" w:right="2160" w:firstLine="386"/>
        <w:jc w:val="both"/>
        <w:rPr>
          <w:sz w:val="28"/>
          <w:szCs w:val="28"/>
        </w:rPr>
      </w:pPr>
      <w:r w:rsidRPr="00771E17">
        <w:rPr>
          <w:sz w:val="28"/>
          <w:szCs w:val="28"/>
        </w:rPr>
        <w:t></w:t>
      </w:r>
      <w:r w:rsidRPr="00771E17">
        <w:rPr>
          <w:sz w:val="28"/>
          <w:szCs w:val="28"/>
        </w:rPr>
        <w:t>«5» – это на меня похоже;</w:t>
      </w:r>
    </w:p>
    <w:p w:rsidR="00DB7A15" w:rsidRPr="00771E17" w:rsidRDefault="00DB7A15" w:rsidP="00DB7A15">
      <w:pPr>
        <w:pStyle w:val="ab"/>
        <w:spacing w:before="0" w:beforeAutospacing="0" w:after="0" w:afterAutospacing="0"/>
        <w:ind w:left="2160" w:right="2160" w:firstLine="386"/>
        <w:jc w:val="both"/>
        <w:rPr>
          <w:sz w:val="28"/>
          <w:szCs w:val="28"/>
        </w:rPr>
      </w:pPr>
      <w:r w:rsidRPr="00771E17">
        <w:rPr>
          <w:sz w:val="28"/>
          <w:szCs w:val="28"/>
        </w:rPr>
        <w:t></w:t>
      </w:r>
      <w:r w:rsidRPr="00771E17">
        <w:rPr>
          <w:sz w:val="28"/>
          <w:szCs w:val="28"/>
        </w:rPr>
        <w:t>«6» – это точно про меня.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Выбранный вами вариант ответа отметьте в бланке для ответов в ячейке, с</w:t>
      </w:r>
      <w:r w:rsidRPr="00771E17">
        <w:rPr>
          <w:sz w:val="28"/>
          <w:szCs w:val="28"/>
        </w:rPr>
        <w:t>о</w:t>
      </w:r>
      <w:r w:rsidRPr="00771E17">
        <w:rPr>
          <w:sz w:val="28"/>
          <w:szCs w:val="28"/>
        </w:rPr>
        <w:t>ответствующей порядковому номеру высказывания».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 </w:t>
      </w:r>
    </w:p>
    <w:p w:rsidR="00DB7A15" w:rsidRPr="00771E17" w:rsidRDefault="00DB7A15" w:rsidP="00DB7A15">
      <w:pPr>
        <w:pStyle w:val="ab"/>
        <w:spacing w:before="0" w:beforeAutospacing="0" w:after="0" w:afterAutospacing="0"/>
        <w:ind w:firstLine="386"/>
        <w:jc w:val="center"/>
        <w:rPr>
          <w:b/>
          <w:bCs/>
          <w:sz w:val="28"/>
          <w:szCs w:val="28"/>
        </w:rPr>
      </w:pPr>
      <w:r w:rsidRPr="00771E17">
        <w:rPr>
          <w:b/>
          <w:bCs/>
          <w:sz w:val="28"/>
          <w:szCs w:val="28"/>
        </w:rPr>
        <w:t>Стимульный материал.</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 Испытывает неловкость, когда вступает с кем-нибудь в разговор.</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 Нет желания раскрываться перед другими.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 Во всем любит состязание, соревнование, борьбу.</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 Предъявляет к себе высокие требования.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 Часто ругает себя за сделанное.</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 Часто чувствует себя униженным.</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 Сомневается, что может нравиться кому-нибудь из лиц противоположн</w:t>
      </w:r>
      <w:r w:rsidRPr="00771E17">
        <w:rPr>
          <w:sz w:val="28"/>
          <w:szCs w:val="28"/>
        </w:rPr>
        <w:t>о</w:t>
      </w:r>
      <w:r w:rsidRPr="00771E17">
        <w:rPr>
          <w:sz w:val="28"/>
          <w:szCs w:val="28"/>
        </w:rPr>
        <w:t>го пола.</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 Свои обещания выполняет всегда</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 Теплые, добрые отношения с окружающими.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10. Человек сдержанный, замкнутый; держится ото всех чуть в стороне.</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11. В своих неудачах винит себя.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12. Человек ответственный; на него можно положиться.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13. Чувствует, что не в силах хоть что-нибудь изменить, все усилия напра</w:t>
      </w:r>
      <w:r w:rsidRPr="00771E17">
        <w:rPr>
          <w:sz w:val="28"/>
          <w:szCs w:val="28"/>
        </w:rPr>
        <w:t>с</w:t>
      </w:r>
      <w:r w:rsidRPr="00771E17">
        <w:rPr>
          <w:sz w:val="28"/>
          <w:szCs w:val="28"/>
        </w:rPr>
        <w:t>ны.</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14. На многое смотрит глазами сверстников.</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15. Принимает в целом те правила и требования, которым надлежит след</w:t>
      </w:r>
      <w:r w:rsidRPr="00771E17">
        <w:rPr>
          <w:sz w:val="28"/>
          <w:szCs w:val="28"/>
        </w:rPr>
        <w:t>о</w:t>
      </w:r>
      <w:r w:rsidRPr="00771E17">
        <w:rPr>
          <w:sz w:val="28"/>
          <w:szCs w:val="28"/>
        </w:rPr>
        <w:t>вать.</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16. Собственных убеждений и правил не хватает.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17. Любит мечтать - иногда прямо среди бела дня. С трудом возвращается от мечты к действительности.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18. Всегда готов к защите и даже нападению: «застревает» на переживаниях обид, мысленно перебирая способы мщения.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19. Умеет управлять собой и собственными поступками, заставлять себя, разрешать себе; самоконтроль для него - не проблема.</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20. Часто портится настроение: накатывает уныние, хандра.</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21. Все, что касается других, не волнует: сосредоточен на себе; занят собой.</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22. Люди, как правило, ему нравятся.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23. Не стесняется своих чувств, открыто их выражает.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24. Среди большого стечения народа бывает немножко одиноко.</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lastRenderedPageBreak/>
        <w:t>25. Сейчас очень не по себе. Хочется все бросить, куда-нибудь спрятаться.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26. С окружающими обычно ладит.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27. Всего труднее бороться с самим собой.</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28. Настораживает незаслуженное доброжелательное отношение окружа</w:t>
      </w:r>
      <w:r w:rsidRPr="00771E17">
        <w:rPr>
          <w:sz w:val="28"/>
          <w:szCs w:val="28"/>
        </w:rPr>
        <w:t>ю</w:t>
      </w:r>
      <w:r w:rsidRPr="00771E17">
        <w:rPr>
          <w:sz w:val="28"/>
          <w:szCs w:val="28"/>
        </w:rPr>
        <w:t>щих.</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29. В душе — оптимист, верит в лучшее.</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30. Человек неподатливый, упрямый; таких называют трудными.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31. К людям критичен и судит их, если считает, что Они этого заслуживают.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32. Обычно чувствует себя не ведущим, а ведомым: ему не всегда удается мыслить и действовать самостоятельно.</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33. Большинство из тех, кто его знает, хорошо к нему носится, любит его.</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34. Иногда бывают такие мысли, которыми не хотелось бы ни с кем делит</w:t>
      </w:r>
      <w:r w:rsidRPr="00771E17">
        <w:rPr>
          <w:sz w:val="28"/>
          <w:szCs w:val="28"/>
        </w:rPr>
        <w:t>ь</w:t>
      </w:r>
      <w:r w:rsidRPr="00771E17">
        <w:rPr>
          <w:sz w:val="28"/>
          <w:szCs w:val="28"/>
        </w:rPr>
        <w:t>ся.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35. Человек с привлекательной внешностью.</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36. Чувствует себя беспомощным, нуждается в ком-то, кто был бы рядом.</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37. Приняв решение, следует ему.</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38. Принимает, казалось бы, самостоятельные решения, не может освоб</w:t>
      </w:r>
      <w:r w:rsidRPr="00771E17">
        <w:rPr>
          <w:sz w:val="28"/>
          <w:szCs w:val="28"/>
        </w:rPr>
        <w:t>о</w:t>
      </w:r>
      <w:r w:rsidRPr="00771E17">
        <w:rPr>
          <w:sz w:val="28"/>
          <w:szCs w:val="28"/>
        </w:rPr>
        <w:t>диться от влияния других людей.</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39. Испытывает чувство вины, даже когда винить себя |как будто не в чем.</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40. Чувствует неприязнь к тому, что его окружает.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41. Всем доволен.</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42. Выбит из колеи: не может собраться, взять себя в руки, организовать с</w:t>
      </w:r>
      <w:r w:rsidRPr="00771E17">
        <w:rPr>
          <w:sz w:val="28"/>
          <w:szCs w:val="28"/>
        </w:rPr>
        <w:t>е</w:t>
      </w:r>
      <w:r w:rsidRPr="00771E17">
        <w:rPr>
          <w:sz w:val="28"/>
          <w:szCs w:val="28"/>
        </w:rPr>
        <w:t>бя.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43. Чувствует вялость; все, что раньше волновало, стало вдруг безразли</w:t>
      </w:r>
      <w:r w:rsidRPr="00771E17">
        <w:rPr>
          <w:sz w:val="28"/>
          <w:szCs w:val="28"/>
        </w:rPr>
        <w:t>ч</w:t>
      </w:r>
      <w:r w:rsidRPr="00771E17">
        <w:rPr>
          <w:sz w:val="28"/>
          <w:szCs w:val="28"/>
        </w:rPr>
        <w:t>ным.</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44. Уравновешен, спокоен.</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45. Разозлившись, нередко выходит из себя.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46. Часто чувствует себя обиженным.</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47. Человек порывистый, нетерпеливый, горячий: не хватает сдержанности.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48. Бывает, что сплетничает.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49. Не очень доверяет своим чувствам: они иногда подводят его.</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50. Довольно трудно быть самим собой.</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51. На первом месте рассудок, а не чувство: прежде чем что-либо сделать, подумает.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52. Происходящее с ним толкует на свой лад, способен напридумывать лишнего... Словом - не от мира сего.</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53. Человек терпимый к людям и принимает каждого таким, каков он есть.</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54. Старается не думать о своих проблемах.</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55. Считает себя интересным человеком — привлекательным как личность, заметным.</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56. Человек стеснительный, легко тушуется.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57. Обязательно нужно напоминать, подталкивать, чтобы довел дело до ко</w:t>
      </w:r>
      <w:r w:rsidRPr="00771E17">
        <w:rPr>
          <w:sz w:val="28"/>
          <w:szCs w:val="28"/>
        </w:rPr>
        <w:t>н</w:t>
      </w:r>
      <w:r w:rsidRPr="00771E17">
        <w:rPr>
          <w:sz w:val="28"/>
          <w:szCs w:val="28"/>
        </w:rPr>
        <w:t>ца.</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58. В душе чувствует превосходство над другими.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lastRenderedPageBreak/>
        <w:t>59. Нет ничего, в чем бы выразил себя, проявил свою индивидуальность, свое 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60. Боится того, что подумают о нем другие.</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61. Честолюбив, неравнодушен к успеху, похвале: в том, что для него сущ</w:t>
      </w:r>
      <w:r w:rsidRPr="00771E17">
        <w:rPr>
          <w:sz w:val="28"/>
          <w:szCs w:val="28"/>
        </w:rPr>
        <w:t>е</w:t>
      </w:r>
      <w:r w:rsidRPr="00771E17">
        <w:rPr>
          <w:sz w:val="28"/>
          <w:szCs w:val="28"/>
        </w:rPr>
        <w:t>ственно, старается быть среди лучших.</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62. Человек, у которого в настоящий момент многое достойно презрения.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63. Человек деятельный, энергичный, полон инициатив.</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64. Пасует перед трудностями и ситуациями, которые грозят осложнениями.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65. Себя просто недостаточно ценит.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66. По натуре вожак и умеет влиять на других.</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67. Относится к себе в целом хорошо.</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68. Человек настойчивый, напористый; ему всегда важно настоять на своем.</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69. Не любит, когда с кем-нибудь портятся отношения, особенно - если ра</w:t>
      </w:r>
      <w:r w:rsidRPr="00771E17">
        <w:rPr>
          <w:sz w:val="28"/>
          <w:szCs w:val="28"/>
        </w:rPr>
        <w:t>з</w:t>
      </w:r>
      <w:r w:rsidRPr="00771E17">
        <w:rPr>
          <w:sz w:val="28"/>
          <w:szCs w:val="28"/>
        </w:rPr>
        <w:t>ногласия грозят стать явными.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70. Подолгу не может принять решение, а потом сомневается в его правил</w:t>
      </w:r>
      <w:r w:rsidRPr="00771E17">
        <w:rPr>
          <w:sz w:val="28"/>
          <w:szCs w:val="28"/>
        </w:rPr>
        <w:t>ь</w:t>
      </w:r>
      <w:r w:rsidRPr="00771E17">
        <w:rPr>
          <w:sz w:val="28"/>
          <w:szCs w:val="28"/>
        </w:rPr>
        <w:t>ности.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71. Пребывает в растерянности, все спуталось, все смешалось у него.</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72. Доволен собой.</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73. Невезучий.</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74. Человек приятный, располагающий к себе.</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75. Лицом, может, и не очень пригож, но может нравиться как человек, как личность.</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76. Презирает лиц противоположного пола, не связывается с ними.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77. Когда нужно что-то сделать, охватывает страх: а вдруг — не справлюсь, а вдруг - не получится.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78. Легко, спокойно на душе, нет ничего, что сильно бы тревожило.</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79. Умеет упорно работать.</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80. Чувствует, что растет, взрослеет: меняется сам и отношение к окружа</w:t>
      </w:r>
      <w:r w:rsidRPr="00771E17">
        <w:rPr>
          <w:sz w:val="28"/>
          <w:szCs w:val="28"/>
        </w:rPr>
        <w:t>ю</w:t>
      </w:r>
      <w:r w:rsidRPr="00771E17">
        <w:rPr>
          <w:sz w:val="28"/>
          <w:szCs w:val="28"/>
        </w:rPr>
        <w:t>щему миру.</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81. Случается, что говорит о том, в чем совсем не разбирается.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82. Всегда говорит только правду.</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83. Встревожен, обеспокоен, напряжен.</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84. Чтобы заставить хоть что-то сделать, нужно как следует настоять, и т</w:t>
      </w:r>
      <w:r w:rsidRPr="00771E17">
        <w:rPr>
          <w:sz w:val="28"/>
          <w:szCs w:val="28"/>
        </w:rPr>
        <w:t>о</w:t>
      </w:r>
      <w:r w:rsidRPr="00771E17">
        <w:rPr>
          <w:sz w:val="28"/>
          <w:szCs w:val="28"/>
        </w:rPr>
        <w:t>гда он уступит.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85. Чувствует неуверенность в себе.</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86. Обстоятельства часто вынуждают защищать себя, оправдываться и обо</w:t>
      </w:r>
      <w:r w:rsidRPr="00771E17">
        <w:rPr>
          <w:sz w:val="28"/>
          <w:szCs w:val="28"/>
        </w:rPr>
        <w:t>с</w:t>
      </w:r>
      <w:r w:rsidRPr="00771E17">
        <w:rPr>
          <w:sz w:val="28"/>
          <w:szCs w:val="28"/>
        </w:rPr>
        <w:t>новывать свои поступки.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87. Человек уступчивый, податливый, мягкий в отношениях с другими.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88. Человек толковый, любит размышлять.</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89. Иной раз любит прихвастнуть.</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90. Принимает решения и тут же их меняет; презирает себя за безволие, а сделать с собой ничего не может.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91. Старается полагаться на свои силы, не рассчитывает на чью-то помощь.</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92. Никогда не опаздывает.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lastRenderedPageBreak/>
        <w:t>93. Испытывает ощущение скованности, внутренней несвободы.</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94. Выделяется среди других.</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95. Не очень надежный товарищ, не во всем можно положиться.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96. В себе все ясно, себя хорошо понимает.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97. Общительный, открытый человек; легко сходится с людьми.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98. Силы и способности вполне соответствуют тем задачам, которые прих</w:t>
      </w:r>
      <w:r w:rsidRPr="00771E17">
        <w:rPr>
          <w:sz w:val="28"/>
          <w:szCs w:val="28"/>
        </w:rPr>
        <w:t>о</w:t>
      </w:r>
      <w:r w:rsidRPr="00771E17">
        <w:rPr>
          <w:sz w:val="28"/>
          <w:szCs w:val="28"/>
        </w:rPr>
        <w:t>дится решать; совсем может справиться.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99. Себя не ценит: никто его всерьез не воспринимает; в лучшем случае к нему снисходительны, просто терпят.</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100. Беспокоится, что лица противоположного пола слишком занимают мысли.</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101. Все свои привычки считает хорошими.</w:t>
      </w:r>
    </w:p>
    <w:p w:rsidR="00DB7A15" w:rsidRPr="00771E17" w:rsidRDefault="00DB7A15" w:rsidP="00DB7A15">
      <w:pPr>
        <w:pStyle w:val="ab"/>
        <w:spacing w:before="0" w:beforeAutospacing="0" w:after="0" w:afterAutospacing="0"/>
        <w:ind w:left="720" w:right="720"/>
        <w:jc w:val="both"/>
        <w:rPr>
          <w:sz w:val="28"/>
          <w:szCs w:val="28"/>
        </w:rPr>
      </w:pPr>
    </w:p>
    <w:p w:rsidR="00DB7A15" w:rsidRPr="00771E17" w:rsidRDefault="00DB7A15" w:rsidP="00DB7A15">
      <w:pPr>
        <w:pStyle w:val="ab"/>
        <w:spacing w:before="0" w:beforeAutospacing="0" w:after="0" w:afterAutospacing="0"/>
        <w:ind w:firstLine="386"/>
        <w:jc w:val="center"/>
        <w:rPr>
          <w:b/>
          <w:bCs/>
          <w:sz w:val="28"/>
          <w:szCs w:val="28"/>
        </w:rPr>
      </w:pPr>
      <w:r w:rsidRPr="00771E17">
        <w:rPr>
          <w:b/>
          <w:bCs/>
          <w:sz w:val="28"/>
          <w:szCs w:val="28"/>
        </w:rPr>
        <w:t>Алгоритм обработки данных и интерпретация.</w:t>
      </w:r>
    </w:p>
    <w:tbl>
      <w:tblPr>
        <w:tblW w:w="9210"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4697"/>
        <w:gridCol w:w="4513"/>
      </w:tblGrid>
      <w:tr w:rsidR="00DB7A15" w:rsidRPr="00771E17" w:rsidTr="00DB7A15">
        <w:trPr>
          <w:tblCellSpacing w:w="7" w:type="dxa"/>
        </w:trPr>
        <w:tc>
          <w:tcPr>
            <w:tcW w:w="0" w:type="auto"/>
            <w:gridSpan w:val="2"/>
          </w:tcPr>
          <w:p w:rsidR="00DB7A15" w:rsidRPr="00771E17" w:rsidRDefault="00DB7A15" w:rsidP="00DB7A15">
            <w:pPr>
              <w:pStyle w:val="ab"/>
              <w:spacing w:before="0" w:beforeAutospacing="0" w:after="0" w:afterAutospacing="0"/>
              <w:jc w:val="both"/>
              <w:rPr>
                <w:sz w:val="28"/>
                <w:szCs w:val="28"/>
              </w:rPr>
            </w:pPr>
            <w:r w:rsidRPr="00771E17">
              <w:rPr>
                <w:sz w:val="28"/>
                <w:szCs w:val="28"/>
              </w:rPr>
              <w:t>Интегральные показатели</w:t>
            </w:r>
          </w:p>
        </w:tc>
      </w:tr>
      <w:tr w:rsidR="00DB7A15" w:rsidRPr="00771E17" w:rsidTr="00DB7A15">
        <w:trPr>
          <w:tblCellSpacing w:w="7" w:type="dxa"/>
        </w:trPr>
        <w:tc>
          <w:tcPr>
            <w:tcW w:w="25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«Адаптация»</w:t>
            </w:r>
          </w:p>
          <w:p w:rsidR="00DB7A15" w:rsidRPr="00DB7A15" w:rsidRDefault="00DB7A15" w:rsidP="00DB7A15">
            <w:pPr>
              <w:pStyle w:val="ab"/>
              <w:spacing w:before="0" w:beforeAutospacing="0" w:after="0" w:afterAutospacing="0"/>
              <w:jc w:val="both"/>
              <w:rPr>
                <w:sz w:val="28"/>
                <w:szCs w:val="28"/>
              </w:rPr>
            </w:pPr>
            <w:r w:rsidRPr="00771E17">
              <w:rPr>
                <w:sz w:val="28"/>
                <w:szCs w:val="28"/>
                <w:lang w:val="en-US"/>
              </w:rPr>
              <w:t>a</w:t>
            </w:r>
          </w:p>
          <w:p w:rsidR="00DB7A15" w:rsidRPr="00DB7A15" w:rsidRDefault="00DB7A15" w:rsidP="00DB7A15">
            <w:pPr>
              <w:pStyle w:val="ab"/>
              <w:spacing w:before="0" w:beforeAutospacing="0" w:after="0" w:afterAutospacing="0"/>
              <w:jc w:val="both"/>
              <w:rPr>
                <w:sz w:val="28"/>
                <w:szCs w:val="28"/>
              </w:rPr>
            </w:pPr>
            <w:r w:rsidRPr="00771E17">
              <w:rPr>
                <w:sz w:val="28"/>
                <w:szCs w:val="28"/>
                <w:lang w:val="en-US"/>
              </w:rPr>
              <w:t>     </w:t>
            </w:r>
            <w:r w:rsidRPr="00DB7A15">
              <w:rPr>
                <w:sz w:val="28"/>
                <w:szCs w:val="28"/>
              </w:rPr>
              <w:t xml:space="preserve"> </w:t>
            </w:r>
            <w:r w:rsidRPr="00771E17">
              <w:rPr>
                <w:sz w:val="28"/>
                <w:szCs w:val="28"/>
              </w:rPr>
              <w:t>А</w:t>
            </w:r>
            <w:r w:rsidRPr="00DB7A15">
              <w:rPr>
                <w:sz w:val="28"/>
                <w:szCs w:val="28"/>
              </w:rPr>
              <w:t xml:space="preserve"> = ------- </w:t>
            </w:r>
            <w:r w:rsidRPr="00771E17">
              <w:rPr>
                <w:sz w:val="28"/>
                <w:szCs w:val="28"/>
                <w:lang w:val="en-US"/>
              </w:rPr>
              <w:t>x</w:t>
            </w:r>
            <w:r w:rsidRPr="00DB7A15">
              <w:rPr>
                <w:sz w:val="28"/>
                <w:szCs w:val="28"/>
              </w:rPr>
              <w:t xml:space="preserve"> 100%</w:t>
            </w:r>
          </w:p>
          <w:p w:rsidR="00DB7A15" w:rsidRPr="00DB7A15" w:rsidRDefault="00DB7A15" w:rsidP="00DB7A15">
            <w:pPr>
              <w:pStyle w:val="ab"/>
              <w:spacing w:before="0" w:beforeAutospacing="0" w:after="0" w:afterAutospacing="0"/>
              <w:jc w:val="both"/>
              <w:rPr>
                <w:sz w:val="28"/>
                <w:szCs w:val="28"/>
              </w:rPr>
            </w:pPr>
            <w:r w:rsidRPr="00771E17">
              <w:rPr>
                <w:sz w:val="28"/>
                <w:szCs w:val="28"/>
                <w:lang w:val="en-US"/>
              </w:rPr>
              <w:t>a</w:t>
            </w:r>
            <w:r w:rsidRPr="00DB7A15">
              <w:rPr>
                <w:sz w:val="28"/>
                <w:szCs w:val="28"/>
              </w:rPr>
              <w:t xml:space="preserve"> + </w:t>
            </w:r>
            <w:r w:rsidRPr="00771E17">
              <w:rPr>
                <w:sz w:val="28"/>
                <w:szCs w:val="28"/>
                <w:lang w:val="en-US"/>
              </w:rPr>
              <w:t>b</w:t>
            </w:r>
          </w:p>
        </w:tc>
        <w:tc>
          <w:tcPr>
            <w:tcW w:w="24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«Самовосприятие»</w:t>
            </w:r>
          </w:p>
          <w:p w:rsidR="00DB7A15" w:rsidRPr="00771E17" w:rsidRDefault="00DB7A15" w:rsidP="00DB7A15">
            <w:pPr>
              <w:pStyle w:val="ab"/>
              <w:spacing w:before="0" w:beforeAutospacing="0" w:after="0" w:afterAutospacing="0"/>
              <w:jc w:val="both"/>
              <w:rPr>
                <w:sz w:val="28"/>
                <w:szCs w:val="28"/>
              </w:rPr>
            </w:pPr>
            <w:r w:rsidRPr="00771E17">
              <w:rPr>
                <w:sz w:val="28"/>
                <w:szCs w:val="28"/>
              </w:rPr>
              <w:t>a</w:t>
            </w:r>
          </w:p>
          <w:p w:rsidR="00DB7A15" w:rsidRPr="00771E17" w:rsidRDefault="00DB7A15" w:rsidP="00DB7A15">
            <w:pPr>
              <w:pStyle w:val="ab"/>
              <w:spacing w:before="0" w:beforeAutospacing="0" w:after="0" w:afterAutospacing="0"/>
              <w:jc w:val="both"/>
              <w:rPr>
                <w:sz w:val="28"/>
                <w:szCs w:val="28"/>
              </w:rPr>
            </w:pPr>
            <w:r w:rsidRPr="00771E17">
              <w:rPr>
                <w:sz w:val="28"/>
                <w:szCs w:val="28"/>
              </w:rPr>
              <w:t>    S = ------- x 100%</w:t>
            </w:r>
          </w:p>
          <w:p w:rsidR="00DB7A15" w:rsidRPr="00771E17" w:rsidRDefault="00DB7A15" w:rsidP="00DB7A15">
            <w:pPr>
              <w:pStyle w:val="ab"/>
              <w:spacing w:before="0" w:beforeAutospacing="0" w:after="0" w:afterAutospacing="0"/>
              <w:jc w:val="both"/>
              <w:rPr>
                <w:sz w:val="28"/>
                <w:szCs w:val="28"/>
              </w:rPr>
            </w:pPr>
            <w:r w:rsidRPr="00771E17">
              <w:rPr>
                <w:sz w:val="28"/>
                <w:szCs w:val="28"/>
              </w:rPr>
              <w:t>a + b</w:t>
            </w:r>
          </w:p>
        </w:tc>
      </w:tr>
      <w:tr w:rsidR="00DB7A15" w:rsidRPr="00771E17" w:rsidTr="00DB7A15">
        <w:trPr>
          <w:tblCellSpacing w:w="7" w:type="dxa"/>
        </w:trPr>
        <w:tc>
          <w:tcPr>
            <w:tcW w:w="25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«Приятие других»</w:t>
            </w:r>
          </w:p>
          <w:p w:rsidR="00DB7A15" w:rsidRPr="00DB7A15" w:rsidRDefault="00DB7A15" w:rsidP="00DB7A15">
            <w:pPr>
              <w:pStyle w:val="ab"/>
              <w:spacing w:before="0" w:beforeAutospacing="0" w:after="0" w:afterAutospacing="0"/>
              <w:jc w:val="both"/>
              <w:rPr>
                <w:sz w:val="28"/>
                <w:szCs w:val="28"/>
              </w:rPr>
            </w:pPr>
            <w:r w:rsidRPr="00DB7A15">
              <w:rPr>
                <w:sz w:val="28"/>
                <w:szCs w:val="28"/>
              </w:rPr>
              <w:t xml:space="preserve">1,2 </w:t>
            </w:r>
            <w:r w:rsidRPr="00771E17">
              <w:rPr>
                <w:sz w:val="28"/>
                <w:szCs w:val="28"/>
                <w:lang w:val="en-US"/>
              </w:rPr>
              <w:t>a</w:t>
            </w:r>
          </w:p>
          <w:p w:rsidR="00DB7A15" w:rsidRPr="00DB7A15" w:rsidRDefault="00DB7A15" w:rsidP="00DB7A15">
            <w:pPr>
              <w:pStyle w:val="ab"/>
              <w:spacing w:before="0" w:beforeAutospacing="0" w:after="0" w:afterAutospacing="0"/>
              <w:jc w:val="both"/>
              <w:rPr>
                <w:sz w:val="28"/>
                <w:szCs w:val="28"/>
              </w:rPr>
            </w:pPr>
            <w:r w:rsidRPr="00771E17">
              <w:rPr>
                <w:sz w:val="28"/>
                <w:szCs w:val="28"/>
                <w:lang w:val="en-US"/>
              </w:rPr>
              <w:t>     </w:t>
            </w:r>
            <w:r w:rsidRPr="00DB7A15">
              <w:rPr>
                <w:sz w:val="28"/>
                <w:szCs w:val="28"/>
              </w:rPr>
              <w:t xml:space="preserve"> </w:t>
            </w:r>
            <w:r w:rsidRPr="00771E17">
              <w:rPr>
                <w:sz w:val="28"/>
                <w:szCs w:val="28"/>
                <w:lang w:val="en-US"/>
              </w:rPr>
              <w:t>L</w:t>
            </w:r>
            <w:r w:rsidRPr="00DB7A15">
              <w:rPr>
                <w:sz w:val="28"/>
                <w:szCs w:val="28"/>
              </w:rPr>
              <w:t xml:space="preserve"> = ----------- </w:t>
            </w:r>
            <w:r w:rsidRPr="00771E17">
              <w:rPr>
                <w:sz w:val="28"/>
                <w:szCs w:val="28"/>
                <w:lang w:val="en-US"/>
              </w:rPr>
              <w:t>x</w:t>
            </w:r>
            <w:r w:rsidRPr="00DB7A15">
              <w:rPr>
                <w:sz w:val="28"/>
                <w:szCs w:val="28"/>
              </w:rPr>
              <w:t xml:space="preserve"> 100%</w:t>
            </w:r>
          </w:p>
          <w:p w:rsidR="00DB7A15" w:rsidRPr="00771E17" w:rsidRDefault="00DB7A15" w:rsidP="00DB7A15">
            <w:pPr>
              <w:pStyle w:val="ab"/>
              <w:spacing w:before="0" w:beforeAutospacing="0" w:after="0" w:afterAutospacing="0"/>
              <w:jc w:val="both"/>
              <w:rPr>
                <w:sz w:val="28"/>
                <w:szCs w:val="28"/>
              </w:rPr>
            </w:pPr>
            <w:r w:rsidRPr="00771E17">
              <w:rPr>
                <w:sz w:val="28"/>
                <w:szCs w:val="28"/>
              </w:rPr>
              <w:t>1,2 a + b</w:t>
            </w:r>
          </w:p>
        </w:tc>
        <w:tc>
          <w:tcPr>
            <w:tcW w:w="24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«Эмоциональная комфортность»</w:t>
            </w:r>
          </w:p>
          <w:p w:rsidR="00DB7A15" w:rsidRPr="00DB7A15" w:rsidRDefault="00DB7A15" w:rsidP="00DB7A15">
            <w:pPr>
              <w:pStyle w:val="ab"/>
              <w:spacing w:before="0" w:beforeAutospacing="0" w:after="0" w:afterAutospacing="0"/>
              <w:jc w:val="both"/>
              <w:rPr>
                <w:sz w:val="28"/>
                <w:szCs w:val="28"/>
              </w:rPr>
            </w:pPr>
            <w:r w:rsidRPr="00771E17">
              <w:rPr>
                <w:sz w:val="28"/>
                <w:szCs w:val="28"/>
                <w:lang w:val="en-US"/>
              </w:rPr>
              <w:t>a</w:t>
            </w:r>
          </w:p>
          <w:p w:rsidR="00DB7A15" w:rsidRPr="00DB7A15" w:rsidRDefault="00DB7A15" w:rsidP="00DB7A15">
            <w:pPr>
              <w:pStyle w:val="ab"/>
              <w:spacing w:before="0" w:beforeAutospacing="0" w:after="0" w:afterAutospacing="0"/>
              <w:jc w:val="both"/>
              <w:rPr>
                <w:sz w:val="28"/>
                <w:szCs w:val="28"/>
              </w:rPr>
            </w:pPr>
            <w:r w:rsidRPr="00771E17">
              <w:rPr>
                <w:sz w:val="28"/>
                <w:szCs w:val="28"/>
                <w:lang w:val="en-US"/>
              </w:rPr>
              <w:t>   </w:t>
            </w:r>
            <w:r w:rsidRPr="00DB7A15">
              <w:rPr>
                <w:sz w:val="28"/>
                <w:szCs w:val="28"/>
              </w:rPr>
              <w:t xml:space="preserve"> </w:t>
            </w:r>
            <w:r w:rsidRPr="00771E17">
              <w:rPr>
                <w:sz w:val="28"/>
                <w:szCs w:val="28"/>
              </w:rPr>
              <w:t>Е</w:t>
            </w:r>
            <w:r w:rsidRPr="00DB7A15">
              <w:rPr>
                <w:sz w:val="28"/>
                <w:szCs w:val="28"/>
              </w:rPr>
              <w:t xml:space="preserve"> = ------- </w:t>
            </w:r>
            <w:r w:rsidRPr="00771E17">
              <w:rPr>
                <w:sz w:val="28"/>
                <w:szCs w:val="28"/>
                <w:lang w:val="en-US"/>
              </w:rPr>
              <w:t>x</w:t>
            </w:r>
            <w:r w:rsidRPr="00DB7A15">
              <w:rPr>
                <w:sz w:val="28"/>
                <w:szCs w:val="28"/>
              </w:rPr>
              <w:t xml:space="preserve"> 100%</w:t>
            </w:r>
          </w:p>
          <w:p w:rsidR="00DB7A15" w:rsidRPr="00771E17" w:rsidRDefault="00DB7A15" w:rsidP="00DB7A15">
            <w:pPr>
              <w:pStyle w:val="ab"/>
              <w:spacing w:before="0" w:beforeAutospacing="0" w:after="0" w:afterAutospacing="0"/>
              <w:jc w:val="both"/>
              <w:rPr>
                <w:sz w:val="28"/>
                <w:szCs w:val="28"/>
              </w:rPr>
            </w:pPr>
            <w:r w:rsidRPr="00771E17">
              <w:rPr>
                <w:sz w:val="28"/>
                <w:szCs w:val="28"/>
              </w:rPr>
              <w:t>a + b</w:t>
            </w:r>
          </w:p>
        </w:tc>
      </w:tr>
      <w:tr w:rsidR="00DB7A15" w:rsidRPr="00771E17" w:rsidTr="00DB7A15">
        <w:trPr>
          <w:tblCellSpacing w:w="7" w:type="dxa"/>
        </w:trPr>
        <w:tc>
          <w:tcPr>
            <w:tcW w:w="25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«Интернальность»</w:t>
            </w:r>
          </w:p>
          <w:p w:rsidR="00DB7A15" w:rsidRPr="00DB7A15" w:rsidRDefault="00DB7A15" w:rsidP="00DB7A15">
            <w:pPr>
              <w:pStyle w:val="ab"/>
              <w:spacing w:before="0" w:beforeAutospacing="0" w:after="0" w:afterAutospacing="0"/>
              <w:jc w:val="both"/>
              <w:rPr>
                <w:sz w:val="28"/>
                <w:szCs w:val="28"/>
              </w:rPr>
            </w:pPr>
            <w:r w:rsidRPr="00771E17">
              <w:rPr>
                <w:sz w:val="28"/>
                <w:szCs w:val="28"/>
                <w:lang w:val="en-US"/>
              </w:rPr>
              <w:t>a</w:t>
            </w:r>
          </w:p>
          <w:p w:rsidR="00DB7A15" w:rsidRPr="00DB7A15" w:rsidRDefault="00DB7A15" w:rsidP="00DB7A15">
            <w:pPr>
              <w:pStyle w:val="ab"/>
              <w:spacing w:before="0" w:beforeAutospacing="0" w:after="0" w:afterAutospacing="0"/>
              <w:jc w:val="both"/>
              <w:rPr>
                <w:sz w:val="28"/>
                <w:szCs w:val="28"/>
              </w:rPr>
            </w:pPr>
            <w:r w:rsidRPr="00771E17">
              <w:rPr>
                <w:sz w:val="28"/>
                <w:szCs w:val="28"/>
                <w:lang w:val="en-US"/>
              </w:rPr>
              <w:t>     </w:t>
            </w:r>
            <w:r w:rsidRPr="00DB7A15">
              <w:rPr>
                <w:sz w:val="28"/>
                <w:szCs w:val="28"/>
              </w:rPr>
              <w:t xml:space="preserve"> </w:t>
            </w:r>
            <w:r w:rsidRPr="00771E17">
              <w:rPr>
                <w:sz w:val="28"/>
                <w:szCs w:val="28"/>
                <w:lang w:val="en-US"/>
              </w:rPr>
              <w:t>I</w:t>
            </w:r>
            <w:r w:rsidRPr="00DB7A15">
              <w:rPr>
                <w:sz w:val="28"/>
                <w:szCs w:val="28"/>
              </w:rPr>
              <w:t xml:space="preserve"> = --------- </w:t>
            </w:r>
            <w:r w:rsidRPr="00771E17">
              <w:rPr>
                <w:sz w:val="28"/>
                <w:szCs w:val="28"/>
                <w:lang w:val="en-US"/>
              </w:rPr>
              <w:t>x</w:t>
            </w:r>
            <w:r w:rsidRPr="00DB7A15">
              <w:rPr>
                <w:sz w:val="28"/>
                <w:szCs w:val="28"/>
              </w:rPr>
              <w:t xml:space="preserve"> 100%</w:t>
            </w:r>
          </w:p>
          <w:p w:rsidR="00DB7A15" w:rsidRPr="00771E17" w:rsidRDefault="00DB7A15" w:rsidP="00DB7A15">
            <w:pPr>
              <w:pStyle w:val="ab"/>
              <w:spacing w:before="0" w:beforeAutospacing="0" w:after="0" w:afterAutospacing="0"/>
              <w:jc w:val="both"/>
              <w:rPr>
                <w:sz w:val="28"/>
                <w:szCs w:val="28"/>
              </w:rPr>
            </w:pPr>
            <w:r w:rsidRPr="00771E17">
              <w:rPr>
                <w:sz w:val="28"/>
                <w:szCs w:val="28"/>
              </w:rPr>
              <w:t>a + 1,4 b</w:t>
            </w:r>
          </w:p>
        </w:tc>
        <w:tc>
          <w:tcPr>
            <w:tcW w:w="24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«Стремление к доминированию»</w:t>
            </w:r>
          </w:p>
          <w:p w:rsidR="00DB7A15" w:rsidRPr="00DB7A15" w:rsidRDefault="00DB7A15" w:rsidP="00DB7A15">
            <w:pPr>
              <w:pStyle w:val="ab"/>
              <w:spacing w:before="0" w:beforeAutospacing="0" w:after="0" w:afterAutospacing="0"/>
              <w:jc w:val="both"/>
              <w:rPr>
                <w:sz w:val="28"/>
                <w:szCs w:val="28"/>
              </w:rPr>
            </w:pPr>
            <w:r w:rsidRPr="00DB7A15">
              <w:rPr>
                <w:sz w:val="28"/>
                <w:szCs w:val="28"/>
              </w:rPr>
              <w:t xml:space="preserve">2 </w:t>
            </w:r>
            <w:r w:rsidRPr="00771E17">
              <w:rPr>
                <w:sz w:val="28"/>
                <w:szCs w:val="28"/>
                <w:lang w:val="en-US"/>
              </w:rPr>
              <w:t>a</w:t>
            </w:r>
          </w:p>
          <w:p w:rsidR="00DB7A15" w:rsidRPr="00DB7A15" w:rsidRDefault="00DB7A15" w:rsidP="00DB7A15">
            <w:pPr>
              <w:pStyle w:val="ab"/>
              <w:spacing w:before="0" w:beforeAutospacing="0" w:after="0" w:afterAutospacing="0"/>
              <w:jc w:val="both"/>
              <w:rPr>
                <w:sz w:val="28"/>
                <w:szCs w:val="28"/>
              </w:rPr>
            </w:pPr>
            <w:r w:rsidRPr="00771E17">
              <w:rPr>
                <w:sz w:val="28"/>
                <w:szCs w:val="28"/>
                <w:lang w:val="en-US"/>
              </w:rPr>
              <w:t>     </w:t>
            </w:r>
            <w:r w:rsidRPr="00DB7A15">
              <w:rPr>
                <w:sz w:val="28"/>
                <w:szCs w:val="28"/>
              </w:rPr>
              <w:t xml:space="preserve"> </w:t>
            </w:r>
            <w:r w:rsidRPr="00771E17">
              <w:rPr>
                <w:sz w:val="28"/>
                <w:szCs w:val="28"/>
                <w:lang w:val="en-US"/>
              </w:rPr>
              <w:t>D</w:t>
            </w:r>
            <w:r w:rsidRPr="00DB7A15">
              <w:rPr>
                <w:sz w:val="28"/>
                <w:szCs w:val="28"/>
              </w:rPr>
              <w:t xml:space="preserve"> = --------- </w:t>
            </w:r>
            <w:r w:rsidRPr="00771E17">
              <w:rPr>
                <w:sz w:val="28"/>
                <w:szCs w:val="28"/>
                <w:lang w:val="en-US"/>
              </w:rPr>
              <w:t>x</w:t>
            </w:r>
            <w:r w:rsidRPr="00DB7A15">
              <w:rPr>
                <w:sz w:val="28"/>
                <w:szCs w:val="28"/>
              </w:rPr>
              <w:t xml:space="preserve"> 100%</w:t>
            </w:r>
          </w:p>
          <w:p w:rsidR="00DB7A15" w:rsidRPr="00771E17" w:rsidRDefault="00DB7A15" w:rsidP="00DB7A15">
            <w:pPr>
              <w:pStyle w:val="ab"/>
              <w:spacing w:before="0" w:beforeAutospacing="0" w:after="0" w:afterAutospacing="0"/>
              <w:jc w:val="both"/>
              <w:rPr>
                <w:sz w:val="28"/>
                <w:szCs w:val="28"/>
                <w:lang w:val="en-US"/>
              </w:rPr>
            </w:pPr>
            <w:r w:rsidRPr="00771E17">
              <w:rPr>
                <w:sz w:val="28"/>
                <w:szCs w:val="28"/>
                <w:lang w:val="en-US"/>
              </w:rPr>
              <w:t>2 a + b</w:t>
            </w:r>
          </w:p>
        </w:tc>
      </w:tr>
    </w:tbl>
    <w:p w:rsidR="00DB7A15" w:rsidRDefault="00DB7A15" w:rsidP="00DB7A15">
      <w:pPr>
        <w:pStyle w:val="ab"/>
        <w:spacing w:before="0" w:beforeAutospacing="0" w:after="0" w:afterAutospacing="0"/>
        <w:jc w:val="both"/>
        <w:rPr>
          <w:b/>
          <w:bCs/>
          <w:sz w:val="28"/>
          <w:szCs w:val="28"/>
        </w:rPr>
      </w:pPr>
    </w:p>
    <w:p w:rsidR="00DB7A15" w:rsidRPr="00771E17" w:rsidRDefault="00DB7A15" w:rsidP="00DB7A15">
      <w:pPr>
        <w:pStyle w:val="ab"/>
        <w:spacing w:before="0" w:beforeAutospacing="0" w:after="0" w:afterAutospacing="0"/>
        <w:jc w:val="center"/>
        <w:rPr>
          <w:b/>
          <w:bCs/>
          <w:sz w:val="28"/>
          <w:szCs w:val="28"/>
          <w:lang w:val="en-US"/>
        </w:rPr>
      </w:pPr>
      <w:r w:rsidRPr="00771E17">
        <w:rPr>
          <w:b/>
          <w:bCs/>
          <w:sz w:val="28"/>
          <w:szCs w:val="28"/>
        </w:rPr>
        <w:t>Ключи</w:t>
      </w:r>
      <w:r w:rsidRPr="00771E17">
        <w:rPr>
          <w:b/>
          <w:bCs/>
          <w:sz w:val="28"/>
          <w:szCs w:val="28"/>
          <w:lang w:val="en-US"/>
        </w:rPr>
        <w:t>.</w:t>
      </w:r>
    </w:p>
    <w:tbl>
      <w:tblPr>
        <w:tblW w:w="9345" w:type="dxa"/>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00"/>
      </w:tblPr>
      <w:tblGrid>
        <w:gridCol w:w="391"/>
        <w:gridCol w:w="384"/>
        <w:gridCol w:w="2772"/>
        <w:gridCol w:w="4444"/>
        <w:gridCol w:w="1354"/>
      </w:tblGrid>
      <w:tr w:rsidR="00DB7A15" w:rsidRPr="00771E17" w:rsidTr="00DB7A15">
        <w:trPr>
          <w:trHeight w:val="315"/>
          <w:tblCellSpacing w:w="7" w:type="dxa"/>
        </w:trPr>
        <w:tc>
          <w:tcPr>
            <w:tcW w:w="450" w:type="pct"/>
            <w:gridSpan w:val="2"/>
          </w:tcPr>
          <w:p w:rsidR="00DB7A15" w:rsidRPr="00771E17" w:rsidRDefault="00DB7A15" w:rsidP="00DB7A15">
            <w:pPr>
              <w:pStyle w:val="ab"/>
              <w:spacing w:before="0" w:beforeAutospacing="0" w:after="0" w:afterAutospacing="0"/>
              <w:jc w:val="both"/>
              <w:rPr>
                <w:sz w:val="28"/>
                <w:szCs w:val="28"/>
              </w:rPr>
            </w:pPr>
            <w:r w:rsidRPr="00771E17">
              <w:rPr>
                <w:sz w:val="28"/>
                <w:szCs w:val="28"/>
              </w:rPr>
              <w:t>№</w:t>
            </w:r>
          </w:p>
        </w:tc>
        <w:tc>
          <w:tcPr>
            <w:tcW w:w="16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Показатели</w:t>
            </w:r>
          </w:p>
        </w:tc>
        <w:tc>
          <w:tcPr>
            <w:tcW w:w="20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Номера высказываний</w:t>
            </w:r>
          </w:p>
        </w:tc>
        <w:tc>
          <w:tcPr>
            <w:tcW w:w="8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Нормы</w:t>
            </w:r>
          </w:p>
        </w:tc>
      </w:tr>
      <w:tr w:rsidR="00DB7A15" w:rsidRPr="00771E17" w:rsidTr="00DB7A15">
        <w:trPr>
          <w:trHeight w:val="1815"/>
          <w:tblCellSpacing w:w="7" w:type="dxa"/>
        </w:trPr>
        <w:tc>
          <w:tcPr>
            <w:tcW w:w="1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1</w:t>
            </w:r>
          </w:p>
        </w:tc>
        <w:tc>
          <w:tcPr>
            <w:tcW w:w="30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a</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b</w:t>
            </w:r>
          </w:p>
        </w:tc>
        <w:tc>
          <w:tcPr>
            <w:tcW w:w="16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Адаптивность</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Дезадаптивность</w:t>
            </w:r>
          </w:p>
        </w:tc>
        <w:tc>
          <w:tcPr>
            <w:tcW w:w="20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4,5,9,12,15,19,22,23,26,27,29,33,35,</w:t>
            </w:r>
          </w:p>
          <w:p w:rsidR="00DB7A15" w:rsidRPr="00771E17" w:rsidRDefault="00DB7A15" w:rsidP="00DB7A15">
            <w:pPr>
              <w:pStyle w:val="ab"/>
              <w:spacing w:before="0" w:beforeAutospacing="0" w:after="0" w:afterAutospacing="0"/>
              <w:jc w:val="both"/>
              <w:rPr>
                <w:sz w:val="28"/>
                <w:szCs w:val="28"/>
              </w:rPr>
            </w:pPr>
            <w:r w:rsidRPr="00771E17">
              <w:rPr>
                <w:sz w:val="28"/>
                <w:szCs w:val="28"/>
              </w:rPr>
              <w:t>37,41,44,47,51,53,55,61,63,67,72,74,</w:t>
            </w:r>
          </w:p>
          <w:p w:rsidR="00DB7A15" w:rsidRPr="00771E17" w:rsidRDefault="00DB7A15" w:rsidP="00DB7A15">
            <w:pPr>
              <w:pStyle w:val="ab"/>
              <w:spacing w:before="0" w:beforeAutospacing="0" w:after="0" w:afterAutospacing="0"/>
              <w:jc w:val="both"/>
              <w:rPr>
                <w:sz w:val="28"/>
                <w:szCs w:val="28"/>
              </w:rPr>
            </w:pPr>
            <w:r w:rsidRPr="00771E17">
              <w:rPr>
                <w:sz w:val="28"/>
                <w:szCs w:val="28"/>
              </w:rPr>
              <w:t>75,78,80,88,91,94,96,97,98</w:t>
            </w:r>
          </w:p>
          <w:p w:rsidR="00DB7A15" w:rsidRPr="00771E17" w:rsidRDefault="00DB7A15" w:rsidP="00DB7A15">
            <w:pPr>
              <w:pStyle w:val="ab"/>
              <w:spacing w:before="0" w:beforeAutospacing="0" w:after="0" w:afterAutospacing="0"/>
              <w:jc w:val="both"/>
              <w:rPr>
                <w:sz w:val="28"/>
                <w:szCs w:val="28"/>
              </w:rPr>
            </w:pPr>
            <w:r w:rsidRPr="00771E17">
              <w:rPr>
                <w:sz w:val="28"/>
                <w:szCs w:val="28"/>
              </w:rPr>
              <w:t>2,6,7,13,16,18,25,28,32,36,38,40,42,</w:t>
            </w:r>
          </w:p>
          <w:p w:rsidR="00DB7A15" w:rsidRPr="00771E17" w:rsidRDefault="00DB7A15" w:rsidP="00DB7A15">
            <w:pPr>
              <w:pStyle w:val="ab"/>
              <w:spacing w:before="0" w:beforeAutospacing="0" w:after="0" w:afterAutospacing="0"/>
              <w:jc w:val="both"/>
              <w:rPr>
                <w:sz w:val="28"/>
                <w:szCs w:val="28"/>
              </w:rPr>
            </w:pPr>
            <w:r w:rsidRPr="00771E17">
              <w:rPr>
                <w:sz w:val="28"/>
                <w:szCs w:val="28"/>
              </w:rPr>
              <w:t>43,49,50,54,56,59,60,62,64,69,71,73,</w:t>
            </w:r>
          </w:p>
          <w:p w:rsidR="00DB7A15" w:rsidRPr="00771E17" w:rsidRDefault="00DB7A15" w:rsidP="00DB7A15">
            <w:pPr>
              <w:pStyle w:val="ab"/>
              <w:spacing w:before="0" w:beforeAutospacing="0" w:after="0" w:afterAutospacing="0"/>
              <w:jc w:val="both"/>
              <w:rPr>
                <w:sz w:val="28"/>
                <w:szCs w:val="28"/>
              </w:rPr>
            </w:pPr>
            <w:r w:rsidRPr="00771E17">
              <w:rPr>
                <w:sz w:val="28"/>
                <w:szCs w:val="28"/>
              </w:rPr>
              <w:t>76,77,83,84,86,90,95,99,100</w:t>
            </w:r>
          </w:p>
        </w:tc>
        <w:tc>
          <w:tcPr>
            <w:tcW w:w="8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(68-170)</w:t>
            </w:r>
          </w:p>
          <w:p w:rsidR="00DB7A15" w:rsidRPr="00771E17" w:rsidRDefault="00DB7A15" w:rsidP="00DB7A15">
            <w:pPr>
              <w:pStyle w:val="ab"/>
              <w:spacing w:before="0" w:beforeAutospacing="0" w:after="0" w:afterAutospacing="0"/>
              <w:jc w:val="both"/>
              <w:rPr>
                <w:sz w:val="28"/>
                <w:szCs w:val="28"/>
              </w:rPr>
            </w:pPr>
            <w:r w:rsidRPr="00771E17">
              <w:rPr>
                <w:sz w:val="28"/>
                <w:szCs w:val="28"/>
              </w:rPr>
              <w:t>68-136</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(68-170)</w:t>
            </w:r>
          </w:p>
          <w:p w:rsidR="00DB7A15" w:rsidRPr="00771E17" w:rsidRDefault="00DB7A15" w:rsidP="00DB7A15">
            <w:pPr>
              <w:pStyle w:val="ab"/>
              <w:spacing w:before="0" w:beforeAutospacing="0" w:after="0" w:afterAutospacing="0"/>
              <w:jc w:val="both"/>
              <w:rPr>
                <w:sz w:val="28"/>
                <w:szCs w:val="28"/>
              </w:rPr>
            </w:pPr>
            <w:r w:rsidRPr="00771E17">
              <w:rPr>
                <w:sz w:val="28"/>
                <w:szCs w:val="28"/>
              </w:rPr>
              <w:t>68-136</w:t>
            </w:r>
          </w:p>
        </w:tc>
      </w:tr>
      <w:tr w:rsidR="00DB7A15" w:rsidRPr="00771E17" w:rsidTr="00DB7A15">
        <w:trPr>
          <w:trHeight w:val="615"/>
          <w:tblCellSpacing w:w="7" w:type="dxa"/>
        </w:trPr>
        <w:tc>
          <w:tcPr>
            <w:tcW w:w="1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2</w:t>
            </w:r>
          </w:p>
        </w:tc>
        <w:tc>
          <w:tcPr>
            <w:tcW w:w="30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a</w:t>
            </w:r>
          </w:p>
          <w:p w:rsidR="00DB7A15" w:rsidRPr="00771E17" w:rsidRDefault="00DB7A15" w:rsidP="00DB7A15">
            <w:pPr>
              <w:pStyle w:val="ab"/>
              <w:spacing w:before="0" w:beforeAutospacing="0" w:after="0" w:afterAutospacing="0"/>
              <w:jc w:val="both"/>
              <w:rPr>
                <w:sz w:val="28"/>
                <w:szCs w:val="28"/>
              </w:rPr>
            </w:pPr>
            <w:r w:rsidRPr="00771E17">
              <w:rPr>
                <w:sz w:val="28"/>
                <w:szCs w:val="28"/>
              </w:rPr>
              <w:t>b</w:t>
            </w:r>
          </w:p>
        </w:tc>
        <w:tc>
          <w:tcPr>
            <w:tcW w:w="16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Лживость « - »</w:t>
            </w:r>
          </w:p>
          <w:p w:rsidR="00DB7A15" w:rsidRPr="00771E17" w:rsidRDefault="00DB7A15" w:rsidP="00DB7A15">
            <w:pPr>
              <w:pStyle w:val="ab"/>
              <w:spacing w:before="0" w:beforeAutospacing="0" w:after="0" w:afterAutospacing="0"/>
              <w:jc w:val="both"/>
              <w:rPr>
                <w:sz w:val="28"/>
                <w:szCs w:val="28"/>
              </w:rPr>
            </w:pPr>
            <w:r w:rsidRPr="00771E17">
              <w:rPr>
                <w:sz w:val="28"/>
                <w:szCs w:val="28"/>
              </w:rPr>
              <w:t>« + »</w:t>
            </w:r>
          </w:p>
        </w:tc>
        <w:tc>
          <w:tcPr>
            <w:tcW w:w="20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34,45,48,81,89</w:t>
            </w:r>
          </w:p>
          <w:p w:rsidR="00DB7A15" w:rsidRPr="00771E17" w:rsidRDefault="00DB7A15" w:rsidP="00DB7A15">
            <w:pPr>
              <w:pStyle w:val="ab"/>
              <w:spacing w:before="0" w:beforeAutospacing="0" w:after="0" w:afterAutospacing="0"/>
              <w:jc w:val="both"/>
              <w:rPr>
                <w:sz w:val="28"/>
                <w:szCs w:val="28"/>
              </w:rPr>
            </w:pPr>
            <w:r w:rsidRPr="00771E17">
              <w:rPr>
                <w:sz w:val="28"/>
                <w:szCs w:val="28"/>
              </w:rPr>
              <w:t>8,82,92,101</w:t>
            </w:r>
          </w:p>
        </w:tc>
        <w:tc>
          <w:tcPr>
            <w:tcW w:w="8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(18-45)</w:t>
            </w:r>
          </w:p>
          <w:p w:rsidR="00DB7A15" w:rsidRPr="00771E17" w:rsidRDefault="00DB7A15" w:rsidP="00DB7A15">
            <w:pPr>
              <w:pStyle w:val="ab"/>
              <w:spacing w:before="0" w:beforeAutospacing="0" w:after="0" w:afterAutospacing="0"/>
              <w:jc w:val="both"/>
              <w:rPr>
                <w:sz w:val="28"/>
                <w:szCs w:val="28"/>
              </w:rPr>
            </w:pPr>
            <w:r w:rsidRPr="00771E17">
              <w:rPr>
                <w:sz w:val="28"/>
                <w:szCs w:val="28"/>
              </w:rPr>
              <w:t>18-36</w:t>
            </w:r>
          </w:p>
        </w:tc>
      </w:tr>
      <w:tr w:rsidR="00DB7A15" w:rsidRPr="00771E17" w:rsidTr="00DB7A15">
        <w:trPr>
          <w:trHeight w:val="1215"/>
          <w:tblCellSpacing w:w="7" w:type="dxa"/>
        </w:trPr>
        <w:tc>
          <w:tcPr>
            <w:tcW w:w="1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lastRenderedPageBreak/>
              <w:t>3</w:t>
            </w:r>
          </w:p>
        </w:tc>
        <w:tc>
          <w:tcPr>
            <w:tcW w:w="30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a</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b</w:t>
            </w:r>
          </w:p>
        </w:tc>
        <w:tc>
          <w:tcPr>
            <w:tcW w:w="16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Приятие себя</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Неприятие себя</w:t>
            </w:r>
          </w:p>
        </w:tc>
        <w:tc>
          <w:tcPr>
            <w:tcW w:w="20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33,35,55,67,72,74,75,80,88,94,96</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7,59,62,65,90,95,99</w:t>
            </w:r>
          </w:p>
        </w:tc>
        <w:tc>
          <w:tcPr>
            <w:tcW w:w="8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(22-52)</w:t>
            </w:r>
          </w:p>
          <w:p w:rsidR="00DB7A15" w:rsidRPr="00771E17" w:rsidRDefault="00DB7A15" w:rsidP="00DB7A15">
            <w:pPr>
              <w:pStyle w:val="ab"/>
              <w:spacing w:before="0" w:beforeAutospacing="0" w:after="0" w:afterAutospacing="0"/>
              <w:jc w:val="both"/>
              <w:rPr>
                <w:sz w:val="28"/>
                <w:szCs w:val="28"/>
              </w:rPr>
            </w:pPr>
            <w:r w:rsidRPr="00771E17">
              <w:rPr>
                <w:sz w:val="28"/>
                <w:szCs w:val="28"/>
              </w:rPr>
              <w:t>22-42</w:t>
            </w:r>
          </w:p>
          <w:p w:rsidR="00DB7A15" w:rsidRPr="00771E17" w:rsidRDefault="00DB7A15" w:rsidP="00DB7A15">
            <w:pPr>
              <w:pStyle w:val="ab"/>
              <w:spacing w:before="0" w:beforeAutospacing="0" w:after="0" w:afterAutospacing="0"/>
              <w:jc w:val="both"/>
              <w:rPr>
                <w:sz w:val="28"/>
                <w:szCs w:val="28"/>
              </w:rPr>
            </w:pPr>
            <w:r w:rsidRPr="00771E17">
              <w:rPr>
                <w:sz w:val="28"/>
                <w:szCs w:val="28"/>
              </w:rPr>
              <w:t>(14-35)</w:t>
            </w:r>
          </w:p>
          <w:p w:rsidR="00DB7A15" w:rsidRPr="00771E17" w:rsidRDefault="00DB7A15" w:rsidP="00DB7A15">
            <w:pPr>
              <w:pStyle w:val="ab"/>
              <w:spacing w:before="0" w:beforeAutospacing="0" w:after="0" w:afterAutospacing="0"/>
              <w:jc w:val="both"/>
              <w:rPr>
                <w:sz w:val="28"/>
                <w:szCs w:val="28"/>
              </w:rPr>
            </w:pPr>
            <w:r w:rsidRPr="00771E17">
              <w:rPr>
                <w:sz w:val="28"/>
                <w:szCs w:val="28"/>
              </w:rPr>
              <w:t>14-28</w:t>
            </w:r>
          </w:p>
        </w:tc>
      </w:tr>
      <w:tr w:rsidR="00DB7A15" w:rsidRPr="00771E17" w:rsidTr="00DB7A15">
        <w:trPr>
          <w:trHeight w:val="1215"/>
          <w:tblCellSpacing w:w="7" w:type="dxa"/>
        </w:trPr>
        <w:tc>
          <w:tcPr>
            <w:tcW w:w="1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4</w:t>
            </w:r>
          </w:p>
        </w:tc>
        <w:tc>
          <w:tcPr>
            <w:tcW w:w="30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a</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b</w:t>
            </w:r>
          </w:p>
        </w:tc>
        <w:tc>
          <w:tcPr>
            <w:tcW w:w="16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Приятие других</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Неприятие других</w:t>
            </w:r>
          </w:p>
        </w:tc>
        <w:tc>
          <w:tcPr>
            <w:tcW w:w="20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9,14,22,26,53,97</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2,10,21,28,40,60,76</w:t>
            </w:r>
          </w:p>
        </w:tc>
        <w:tc>
          <w:tcPr>
            <w:tcW w:w="8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(12-30)</w:t>
            </w:r>
          </w:p>
          <w:p w:rsidR="00DB7A15" w:rsidRPr="00771E17" w:rsidRDefault="00DB7A15" w:rsidP="00DB7A15">
            <w:pPr>
              <w:pStyle w:val="ab"/>
              <w:spacing w:before="0" w:beforeAutospacing="0" w:after="0" w:afterAutospacing="0"/>
              <w:jc w:val="both"/>
              <w:rPr>
                <w:sz w:val="28"/>
                <w:szCs w:val="28"/>
              </w:rPr>
            </w:pPr>
            <w:r w:rsidRPr="00771E17">
              <w:rPr>
                <w:sz w:val="28"/>
                <w:szCs w:val="28"/>
              </w:rPr>
              <w:t>12-24</w:t>
            </w:r>
          </w:p>
          <w:p w:rsidR="00DB7A15" w:rsidRPr="00771E17" w:rsidRDefault="00DB7A15" w:rsidP="00DB7A15">
            <w:pPr>
              <w:pStyle w:val="ab"/>
              <w:spacing w:before="0" w:beforeAutospacing="0" w:after="0" w:afterAutospacing="0"/>
              <w:jc w:val="both"/>
              <w:rPr>
                <w:sz w:val="28"/>
                <w:szCs w:val="28"/>
              </w:rPr>
            </w:pPr>
            <w:r w:rsidRPr="00771E17">
              <w:rPr>
                <w:sz w:val="28"/>
                <w:szCs w:val="28"/>
              </w:rPr>
              <w:t>(14-35)</w:t>
            </w:r>
          </w:p>
          <w:p w:rsidR="00DB7A15" w:rsidRPr="00771E17" w:rsidRDefault="00DB7A15" w:rsidP="00DB7A15">
            <w:pPr>
              <w:pStyle w:val="ab"/>
              <w:spacing w:before="0" w:beforeAutospacing="0" w:after="0" w:afterAutospacing="0"/>
              <w:jc w:val="both"/>
              <w:rPr>
                <w:sz w:val="28"/>
                <w:szCs w:val="28"/>
              </w:rPr>
            </w:pPr>
            <w:r w:rsidRPr="00771E17">
              <w:rPr>
                <w:sz w:val="28"/>
                <w:szCs w:val="28"/>
              </w:rPr>
              <w:t>14-28</w:t>
            </w:r>
          </w:p>
        </w:tc>
      </w:tr>
      <w:tr w:rsidR="00DB7A15" w:rsidRPr="00771E17" w:rsidTr="00DB7A15">
        <w:trPr>
          <w:trHeight w:val="1215"/>
          <w:tblCellSpacing w:w="7" w:type="dxa"/>
        </w:trPr>
        <w:tc>
          <w:tcPr>
            <w:tcW w:w="1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5</w:t>
            </w:r>
          </w:p>
        </w:tc>
        <w:tc>
          <w:tcPr>
            <w:tcW w:w="30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a</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b</w:t>
            </w:r>
          </w:p>
        </w:tc>
        <w:tc>
          <w:tcPr>
            <w:tcW w:w="16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Эмоциональный комфорт</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Эмоциональный дискомфорт</w:t>
            </w:r>
          </w:p>
        </w:tc>
        <w:tc>
          <w:tcPr>
            <w:tcW w:w="20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23,29,30,41,44,47,78</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6,42,43,49,50,83,85</w:t>
            </w:r>
          </w:p>
        </w:tc>
        <w:tc>
          <w:tcPr>
            <w:tcW w:w="8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(14-36)</w:t>
            </w:r>
          </w:p>
          <w:p w:rsidR="00DB7A15" w:rsidRPr="00771E17" w:rsidRDefault="00DB7A15" w:rsidP="00DB7A15">
            <w:pPr>
              <w:pStyle w:val="ab"/>
              <w:spacing w:before="0" w:beforeAutospacing="0" w:after="0" w:afterAutospacing="0"/>
              <w:jc w:val="both"/>
              <w:rPr>
                <w:sz w:val="28"/>
                <w:szCs w:val="28"/>
              </w:rPr>
            </w:pPr>
            <w:r w:rsidRPr="00771E17">
              <w:rPr>
                <w:sz w:val="28"/>
                <w:szCs w:val="28"/>
              </w:rPr>
              <w:t>14-28</w:t>
            </w:r>
          </w:p>
          <w:p w:rsidR="00DB7A15" w:rsidRPr="00771E17" w:rsidRDefault="00DB7A15" w:rsidP="00DB7A15">
            <w:pPr>
              <w:pStyle w:val="ab"/>
              <w:spacing w:before="0" w:beforeAutospacing="0" w:after="0" w:afterAutospacing="0"/>
              <w:jc w:val="both"/>
              <w:rPr>
                <w:sz w:val="28"/>
                <w:szCs w:val="28"/>
              </w:rPr>
            </w:pPr>
            <w:r w:rsidRPr="00771E17">
              <w:rPr>
                <w:sz w:val="28"/>
                <w:szCs w:val="28"/>
              </w:rPr>
              <w:t>(14-35)</w:t>
            </w:r>
          </w:p>
          <w:p w:rsidR="00DB7A15" w:rsidRPr="00771E17" w:rsidRDefault="00DB7A15" w:rsidP="00DB7A15">
            <w:pPr>
              <w:pStyle w:val="ab"/>
              <w:spacing w:before="0" w:beforeAutospacing="0" w:after="0" w:afterAutospacing="0"/>
              <w:jc w:val="both"/>
              <w:rPr>
                <w:sz w:val="28"/>
                <w:szCs w:val="28"/>
              </w:rPr>
            </w:pPr>
            <w:r w:rsidRPr="00771E17">
              <w:rPr>
                <w:sz w:val="28"/>
                <w:szCs w:val="28"/>
              </w:rPr>
              <w:t>14-28</w:t>
            </w:r>
          </w:p>
        </w:tc>
      </w:tr>
      <w:tr w:rsidR="00DB7A15" w:rsidRPr="00771E17" w:rsidTr="00DB7A15">
        <w:trPr>
          <w:trHeight w:val="825"/>
          <w:tblCellSpacing w:w="7" w:type="dxa"/>
        </w:trPr>
        <w:tc>
          <w:tcPr>
            <w:tcW w:w="1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6</w:t>
            </w:r>
          </w:p>
        </w:tc>
        <w:tc>
          <w:tcPr>
            <w:tcW w:w="30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a</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b</w:t>
            </w:r>
          </w:p>
        </w:tc>
        <w:tc>
          <w:tcPr>
            <w:tcW w:w="16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Внутренний ко</w:t>
            </w:r>
            <w:r w:rsidRPr="00771E17">
              <w:rPr>
                <w:sz w:val="28"/>
                <w:szCs w:val="28"/>
              </w:rPr>
              <w:t>н</w:t>
            </w:r>
            <w:r w:rsidRPr="00771E17">
              <w:rPr>
                <w:sz w:val="28"/>
                <w:szCs w:val="28"/>
              </w:rPr>
              <w:t>троль</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Внешний контроль</w:t>
            </w:r>
          </w:p>
        </w:tc>
        <w:tc>
          <w:tcPr>
            <w:tcW w:w="20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4,5,11,12,19,27,37,51,63,68,79,91,</w:t>
            </w:r>
          </w:p>
          <w:p w:rsidR="00DB7A15" w:rsidRPr="00771E17" w:rsidRDefault="00DB7A15" w:rsidP="00DB7A15">
            <w:pPr>
              <w:pStyle w:val="ab"/>
              <w:spacing w:before="0" w:beforeAutospacing="0" w:after="0" w:afterAutospacing="0"/>
              <w:jc w:val="both"/>
              <w:rPr>
                <w:sz w:val="28"/>
                <w:szCs w:val="28"/>
              </w:rPr>
            </w:pPr>
            <w:r w:rsidRPr="00771E17">
              <w:rPr>
                <w:sz w:val="28"/>
                <w:szCs w:val="28"/>
              </w:rPr>
              <w:t>98,13</w:t>
            </w:r>
          </w:p>
          <w:p w:rsidR="00DB7A15" w:rsidRPr="00771E17" w:rsidRDefault="00DB7A15" w:rsidP="00DB7A15">
            <w:pPr>
              <w:pStyle w:val="ab"/>
              <w:spacing w:before="0" w:beforeAutospacing="0" w:after="0" w:afterAutospacing="0"/>
              <w:jc w:val="both"/>
              <w:rPr>
                <w:sz w:val="28"/>
                <w:szCs w:val="28"/>
              </w:rPr>
            </w:pPr>
            <w:r w:rsidRPr="00771E17">
              <w:rPr>
                <w:sz w:val="28"/>
                <w:szCs w:val="28"/>
              </w:rPr>
              <w:t>25,36,52,57,70,71,73,77</w:t>
            </w:r>
          </w:p>
        </w:tc>
        <w:tc>
          <w:tcPr>
            <w:tcW w:w="8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(26-65)</w:t>
            </w:r>
          </w:p>
          <w:p w:rsidR="00DB7A15" w:rsidRPr="00771E17" w:rsidRDefault="00DB7A15" w:rsidP="00DB7A15">
            <w:pPr>
              <w:pStyle w:val="ab"/>
              <w:spacing w:before="0" w:beforeAutospacing="0" w:after="0" w:afterAutospacing="0"/>
              <w:jc w:val="both"/>
              <w:rPr>
                <w:sz w:val="28"/>
                <w:szCs w:val="28"/>
              </w:rPr>
            </w:pPr>
            <w:r w:rsidRPr="00771E17">
              <w:rPr>
                <w:sz w:val="28"/>
                <w:szCs w:val="28"/>
              </w:rPr>
              <w:t>26-52</w:t>
            </w:r>
          </w:p>
          <w:p w:rsidR="00DB7A15" w:rsidRPr="00771E17" w:rsidRDefault="00DB7A15" w:rsidP="00DB7A15">
            <w:pPr>
              <w:pStyle w:val="ab"/>
              <w:spacing w:before="0" w:beforeAutospacing="0" w:after="0" w:afterAutospacing="0"/>
              <w:jc w:val="both"/>
              <w:rPr>
                <w:sz w:val="28"/>
                <w:szCs w:val="28"/>
              </w:rPr>
            </w:pPr>
            <w:r w:rsidRPr="00771E17">
              <w:rPr>
                <w:sz w:val="28"/>
                <w:szCs w:val="28"/>
              </w:rPr>
              <w:t>(18-45)</w:t>
            </w:r>
          </w:p>
          <w:p w:rsidR="00DB7A15" w:rsidRPr="00771E17" w:rsidRDefault="00DB7A15" w:rsidP="00DB7A15">
            <w:pPr>
              <w:pStyle w:val="ab"/>
              <w:spacing w:before="0" w:beforeAutospacing="0" w:after="0" w:afterAutospacing="0"/>
              <w:jc w:val="both"/>
              <w:rPr>
                <w:sz w:val="28"/>
                <w:szCs w:val="28"/>
              </w:rPr>
            </w:pPr>
            <w:r w:rsidRPr="00771E17">
              <w:rPr>
                <w:sz w:val="28"/>
                <w:szCs w:val="28"/>
              </w:rPr>
              <w:t>18-36</w:t>
            </w:r>
          </w:p>
        </w:tc>
      </w:tr>
      <w:tr w:rsidR="00DB7A15" w:rsidRPr="00771E17" w:rsidTr="00DB7A15">
        <w:trPr>
          <w:trHeight w:val="1215"/>
          <w:tblCellSpacing w:w="7" w:type="dxa"/>
        </w:trPr>
        <w:tc>
          <w:tcPr>
            <w:tcW w:w="1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7</w:t>
            </w:r>
          </w:p>
        </w:tc>
        <w:tc>
          <w:tcPr>
            <w:tcW w:w="30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a</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b</w:t>
            </w:r>
          </w:p>
        </w:tc>
        <w:tc>
          <w:tcPr>
            <w:tcW w:w="16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Доминирование</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Ведомость</w:t>
            </w:r>
          </w:p>
        </w:tc>
        <w:tc>
          <w:tcPr>
            <w:tcW w:w="20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58,61,66</w:t>
            </w:r>
          </w:p>
          <w:p w:rsidR="00DB7A15" w:rsidRPr="00771E17" w:rsidRDefault="00DB7A15" w:rsidP="00DB7A15">
            <w:pPr>
              <w:pStyle w:val="ab"/>
              <w:spacing w:before="0" w:beforeAutospacing="0" w:after="0" w:afterAutospacing="0"/>
              <w:jc w:val="both"/>
              <w:rPr>
                <w:sz w:val="28"/>
                <w:szCs w:val="28"/>
              </w:rPr>
            </w:pPr>
            <w:r w:rsidRPr="00771E17">
              <w:rPr>
                <w:sz w:val="28"/>
                <w:szCs w:val="28"/>
              </w:rPr>
              <w:t> </w:t>
            </w:r>
          </w:p>
          <w:p w:rsidR="00DB7A15" w:rsidRPr="00771E17" w:rsidRDefault="00DB7A15" w:rsidP="00DB7A15">
            <w:pPr>
              <w:pStyle w:val="ab"/>
              <w:spacing w:before="0" w:beforeAutospacing="0" w:after="0" w:afterAutospacing="0"/>
              <w:jc w:val="both"/>
              <w:rPr>
                <w:sz w:val="28"/>
                <w:szCs w:val="28"/>
              </w:rPr>
            </w:pPr>
            <w:r w:rsidRPr="00771E17">
              <w:rPr>
                <w:sz w:val="28"/>
                <w:szCs w:val="28"/>
              </w:rPr>
              <w:t>16,32,38,69,84,87</w:t>
            </w:r>
          </w:p>
        </w:tc>
        <w:tc>
          <w:tcPr>
            <w:tcW w:w="8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(6-15)</w:t>
            </w:r>
          </w:p>
          <w:p w:rsidR="00DB7A15" w:rsidRPr="00771E17" w:rsidRDefault="00DB7A15" w:rsidP="00DB7A15">
            <w:pPr>
              <w:pStyle w:val="ab"/>
              <w:spacing w:before="0" w:beforeAutospacing="0" w:after="0" w:afterAutospacing="0"/>
              <w:jc w:val="both"/>
              <w:rPr>
                <w:sz w:val="28"/>
                <w:szCs w:val="28"/>
              </w:rPr>
            </w:pPr>
            <w:r w:rsidRPr="00771E17">
              <w:rPr>
                <w:sz w:val="28"/>
                <w:szCs w:val="28"/>
              </w:rPr>
              <w:t>6-12</w:t>
            </w:r>
          </w:p>
          <w:p w:rsidR="00DB7A15" w:rsidRPr="00771E17" w:rsidRDefault="00DB7A15" w:rsidP="00DB7A15">
            <w:pPr>
              <w:pStyle w:val="ab"/>
              <w:spacing w:before="0" w:beforeAutospacing="0" w:after="0" w:afterAutospacing="0"/>
              <w:jc w:val="both"/>
              <w:rPr>
                <w:sz w:val="28"/>
                <w:szCs w:val="28"/>
              </w:rPr>
            </w:pPr>
            <w:r w:rsidRPr="00771E17">
              <w:rPr>
                <w:sz w:val="28"/>
                <w:szCs w:val="28"/>
              </w:rPr>
              <w:t>(12-30)</w:t>
            </w:r>
          </w:p>
          <w:p w:rsidR="00DB7A15" w:rsidRPr="00771E17" w:rsidRDefault="00DB7A15" w:rsidP="00DB7A15">
            <w:pPr>
              <w:pStyle w:val="ab"/>
              <w:spacing w:before="0" w:beforeAutospacing="0" w:after="0" w:afterAutospacing="0"/>
              <w:jc w:val="both"/>
              <w:rPr>
                <w:sz w:val="28"/>
                <w:szCs w:val="28"/>
              </w:rPr>
            </w:pPr>
            <w:r w:rsidRPr="00771E17">
              <w:rPr>
                <w:sz w:val="28"/>
                <w:szCs w:val="28"/>
              </w:rPr>
              <w:t>12-24</w:t>
            </w:r>
          </w:p>
        </w:tc>
      </w:tr>
      <w:tr w:rsidR="00DB7A15" w:rsidRPr="00771E17" w:rsidTr="00DB7A15">
        <w:trPr>
          <w:trHeight w:val="615"/>
          <w:tblCellSpacing w:w="7" w:type="dxa"/>
        </w:trPr>
        <w:tc>
          <w:tcPr>
            <w:tcW w:w="1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8</w:t>
            </w:r>
          </w:p>
        </w:tc>
        <w:tc>
          <w:tcPr>
            <w:tcW w:w="30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 </w:t>
            </w:r>
          </w:p>
        </w:tc>
        <w:tc>
          <w:tcPr>
            <w:tcW w:w="16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Эскапизм</w:t>
            </w:r>
          </w:p>
          <w:p w:rsidR="00DB7A15" w:rsidRPr="00771E17" w:rsidRDefault="00DB7A15" w:rsidP="00DB7A15">
            <w:pPr>
              <w:pStyle w:val="ab"/>
              <w:spacing w:before="0" w:beforeAutospacing="0" w:after="0" w:afterAutospacing="0"/>
              <w:jc w:val="both"/>
              <w:rPr>
                <w:sz w:val="28"/>
                <w:szCs w:val="28"/>
              </w:rPr>
            </w:pPr>
            <w:r w:rsidRPr="00771E17">
              <w:rPr>
                <w:sz w:val="28"/>
                <w:szCs w:val="28"/>
              </w:rPr>
              <w:t>(уход от проблем)</w:t>
            </w:r>
          </w:p>
        </w:tc>
        <w:tc>
          <w:tcPr>
            <w:tcW w:w="20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17,18,54,64,86</w:t>
            </w:r>
          </w:p>
        </w:tc>
        <w:tc>
          <w:tcPr>
            <w:tcW w:w="850" w:type="pct"/>
          </w:tcPr>
          <w:p w:rsidR="00DB7A15" w:rsidRPr="00771E17" w:rsidRDefault="00DB7A15" w:rsidP="00DB7A15">
            <w:pPr>
              <w:pStyle w:val="ab"/>
              <w:spacing w:before="0" w:beforeAutospacing="0" w:after="0" w:afterAutospacing="0"/>
              <w:jc w:val="both"/>
              <w:rPr>
                <w:sz w:val="28"/>
                <w:szCs w:val="28"/>
              </w:rPr>
            </w:pPr>
            <w:r w:rsidRPr="00771E17">
              <w:rPr>
                <w:sz w:val="28"/>
                <w:szCs w:val="28"/>
              </w:rPr>
              <w:t>(10-25)</w:t>
            </w:r>
          </w:p>
          <w:p w:rsidR="00DB7A15" w:rsidRPr="00771E17" w:rsidRDefault="00DB7A15" w:rsidP="00DB7A15">
            <w:pPr>
              <w:pStyle w:val="ab"/>
              <w:spacing w:before="0" w:beforeAutospacing="0" w:after="0" w:afterAutospacing="0"/>
              <w:jc w:val="both"/>
              <w:rPr>
                <w:sz w:val="28"/>
                <w:szCs w:val="28"/>
              </w:rPr>
            </w:pPr>
            <w:r w:rsidRPr="00771E17">
              <w:rPr>
                <w:sz w:val="28"/>
                <w:szCs w:val="28"/>
              </w:rPr>
              <w:t>10-20</w:t>
            </w:r>
          </w:p>
        </w:tc>
      </w:tr>
    </w:tbl>
    <w:p w:rsidR="00DB7A15" w:rsidRPr="00771E17" w:rsidRDefault="00DB7A15" w:rsidP="00DB7A15">
      <w:pPr>
        <w:pStyle w:val="ab"/>
        <w:spacing w:before="0" w:beforeAutospacing="0" w:after="0" w:afterAutospacing="0"/>
        <w:ind w:firstLine="386"/>
        <w:jc w:val="both"/>
        <w:rPr>
          <w:b/>
          <w:bCs/>
          <w:sz w:val="28"/>
          <w:szCs w:val="28"/>
        </w:rPr>
      </w:pPr>
      <w:r w:rsidRPr="00771E17">
        <w:rPr>
          <w:sz w:val="28"/>
          <w:szCs w:val="28"/>
        </w:rPr>
        <w:t> </w:t>
      </w:r>
      <w:r w:rsidRPr="00771E17">
        <w:rPr>
          <w:b/>
          <w:bCs/>
          <w:sz w:val="28"/>
          <w:szCs w:val="28"/>
        </w:rPr>
        <w:t>Краткая интерпретация.</w:t>
      </w:r>
    </w:p>
    <w:p w:rsidR="00DB7A15" w:rsidRPr="00771E17" w:rsidRDefault="00DB7A15" w:rsidP="00DB7A15">
      <w:pPr>
        <w:pStyle w:val="ab"/>
        <w:spacing w:before="0" w:beforeAutospacing="0" w:after="0" w:afterAutospacing="0"/>
        <w:ind w:firstLine="386"/>
        <w:jc w:val="both"/>
        <w:rPr>
          <w:sz w:val="28"/>
          <w:szCs w:val="28"/>
        </w:rPr>
      </w:pPr>
      <w:r w:rsidRPr="00771E17">
        <w:rPr>
          <w:sz w:val="28"/>
          <w:szCs w:val="28"/>
        </w:rPr>
        <w:t>В столбце «нормы» зона неопределенности в интерпретации результатов по каждой шкале для подростков приводится в скобках, для взрослых - без скобок. Результаты «до» зоны неопределенности интерпретируются как чрезвычайно низкие, а «после» самого высокого показателя в зоне неопределенности – как высокие.</w:t>
      </w:r>
    </w:p>
    <w:p w:rsidR="00DB7A15" w:rsidRDefault="00DB7A15" w:rsidP="00DB7A15"/>
    <w:p w:rsidR="00DB7A15" w:rsidRPr="00D92809" w:rsidRDefault="00DB7A15" w:rsidP="00D92809">
      <w:pPr>
        <w:pStyle w:val="aa"/>
        <w:spacing w:line="360" w:lineRule="auto"/>
        <w:ind w:left="786"/>
        <w:jc w:val="right"/>
        <w:rPr>
          <w:rFonts w:ascii="Times New Roman" w:hAnsi="Times New Roman" w:cs="Times New Roman"/>
          <w:b/>
          <w:sz w:val="28"/>
          <w:szCs w:val="28"/>
        </w:rPr>
      </w:pPr>
    </w:p>
    <w:sectPr w:rsidR="00DB7A15" w:rsidRPr="00D92809" w:rsidSect="008D05F6">
      <w:type w:val="continuous"/>
      <w:pgSz w:w="11906" w:h="16838"/>
      <w:pgMar w:top="1134" w:right="851"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0A94" w:rsidRDefault="00500A94" w:rsidP="005035C1">
      <w:pPr>
        <w:spacing w:after="0" w:line="240" w:lineRule="auto"/>
      </w:pPr>
      <w:r>
        <w:separator/>
      </w:r>
    </w:p>
  </w:endnote>
  <w:endnote w:type="continuationSeparator" w:id="1">
    <w:p w:rsidR="00500A94" w:rsidRDefault="00500A94" w:rsidP="005035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HermesC">
    <w:altName w:val="HermesC"/>
    <w:panose1 w:val="00000000000000000000"/>
    <w:charset w:val="CC"/>
    <w:family w:val="swiss"/>
    <w:notTrueType/>
    <w:pitch w:val="default"/>
    <w:sig w:usb0="00000201" w:usb1="00000000" w:usb2="00000000" w:usb3="00000000" w:csb0="00000004"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0A94" w:rsidRDefault="00500A94" w:rsidP="005035C1">
      <w:pPr>
        <w:spacing w:after="0" w:line="240" w:lineRule="auto"/>
      </w:pPr>
      <w:r>
        <w:separator/>
      </w:r>
    </w:p>
  </w:footnote>
  <w:footnote w:type="continuationSeparator" w:id="1">
    <w:p w:rsidR="00500A94" w:rsidRDefault="00500A94" w:rsidP="005035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083182"/>
      <w:docPartObj>
        <w:docPartGallery w:val="Page Numbers (Top of Page)"/>
        <w:docPartUnique/>
      </w:docPartObj>
    </w:sdtPr>
    <w:sdtContent>
      <w:p w:rsidR="00DB7A15" w:rsidRDefault="00DB7A15">
        <w:pPr>
          <w:pStyle w:val="a3"/>
          <w:jc w:val="right"/>
        </w:pPr>
        <w:fldSimple w:instr=" PAGE   \* MERGEFORMAT ">
          <w:r w:rsidR="00E31A9B">
            <w:rPr>
              <w:noProof/>
            </w:rPr>
            <w:t>2</w:t>
          </w:r>
        </w:fldSimple>
      </w:p>
    </w:sdtContent>
  </w:sdt>
  <w:p w:rsidR="00DB7A15" w:rsidRDefault="00DB7A1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55BE9"/>
    <w:multiLevelType w:val="hybridMultilevel"/>
    <w:tmpl w:val="81D8D1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7673315"/>
    <w:multiLevelType w:val="hybridMultilevel"/>
    <w:tmpl w:val="B9269BA8"/>
    <w:lvl w:ilvl="0" w:tplc="6E3C5294">
      <w:start w:val="1"/>
      <w:numFmt w:val="decimal"/>
      <w:lvlText w:val="%1."/>
      <w:lvlJc w:val="left"/>
      <w:pPr>
        <w:tabs>
          <w:tab w:val="num" w:pos="799"/>
        </w:tabs>
        <w:ind w:left="799" w:hanging="360"/>
      </w:pPr>
      <w:rPr>
        <w:rFonts w:ascii="Times New Roman" w:eastAsiaTheme="minorEastAsia"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E673D8"/>
    <w:multiLevelType w:val="hybridMultilevel"/>
    <w:tmpl w:val="11B24A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A04D2"/>
    <w:multiLevelType w:val="hybridMultilevel"/>
    <w:tmpl w:val="283C0E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453527"/>
    <w:multiLevelType w:val="hybridMultilevel"/>
    <w:tmpl w:val="E49CED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23A7F55"/>
    <w:multiLevelType w:val="hybridMultilevel"/>
    <w:tmpl w:val="CA0A7C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0E40B7"/>
    <w:multiLevelType w:val="hybridMultilevel"/>
    <w:tmpl w:val="B3483D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2659C1"/>
    <w:multiLevelType w:val="hybridMultilevel"/>
    <w:tmpl w:val="351E11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E4770A"/>
    <w:multiLevelType w:val="multilevel"/>
    <w:tmpl w:val="211EC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5F137CF"/>
    <w:multiLevelType w:val="hybridMultilevel"/>
    <w:tmpl w:val="9F9CC7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A5B2AC6"/>
    <w:multiLevelType w:val="hybridMultilevel"/>
    <w:tmpl w:val="470E77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C85BEA"/>
    <w:multiLevelType w:val="hybridMultilevel"/>
    <w:tmpl w:val="609A56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3CC2E0E"/>
    <w:multiLevelType w:val="hybridMultilevel"/>
    <w:tmpl w:val="D210702A"/>
    <w:lvl w:ilvl="0" w:tplc="6E3C5294">
      <w:start w:val="1"/>
      <w:numFmt w:val="decimal"/>
      <w:lvlText w:val="%1."/>
      <w:lvlJc w:val="left"/>
      <w:pPr>
        <w:tabs>
          <w:tab w:val="num" w:pos="786"/>
        </w:tabs>
        <w:ind w:left="786" w:hanging="360"/>
      </w:pPr>
      <w:rPr>
        <w:rFonts w:ascii="Times New Roman" w:eastAsiaTheme="minorEastAsia" w:hAnsi="Times New Roman" w:cs="Times New Roman"/>
        <w:b w:val="0"/>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13">
    <w:nsid w:val="493E1CFD"/>
    <w:multiLevelType w:val="hybridMultilevel"/>
    <w:tmpl w:val="6406BD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7132A29"/>
    <w:multiLevelType w:val="hybridMultilevel"/>
    <w:tmpl w:val="3E08285A"/>
    <w:lvl w:ilvl="0" w:tplc="6E3C5294">
      <w:start w:val="1"/>
      <w:numFmt w:val="decimal"/>
      <w:lvlText w:val="%1."/>
      <w:lvlJc w:val="left"/>
      <w:pPr>
        <w:tabs>
          <w:tab w:val="num" w:pos="1508"/>
        </w:tabs>
        <w:ind w:left="1508" w:hanging="360"/>
      </w:pPr>
      <w:rPr>
        <w:rFonts w:ascii="Times New Roman" w:eastAsiaTheme="minorEastAsia" w:hAnsi="Times New Roman" w:cs="Times New Roman"/>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5E955628"/>
    <w:multiLevelType w:val="multilevel"/>
    <w:tmpl w:val="25A8E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0A15909"/>
    <w:multiLevelType w:val="hybridMultilevel"/>
    <w:tmpl w:val="8F7E66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38C50F8"/>
    <w:multiLevelType w:val="multilevel"/>
    <w:tmpl w:val="F6A6F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0C3DE6"/>
    <w:multiLevelType w:val="hybridMultilevel"/>
    <w:tmpl w:val="7CC2B6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65D4D28"/>
    <w:multiLevelType w:val="hybridMultilevel"/>
    <w:tmpl w:val="D210702A"/>
    <w:lvl w:ilvl="0" w:tplc="6E3C5294">
      <w:start w:val="1"/>
      <w:numFmt w:val="decimal"/>
      <w:lvlText w:val="%1."/>
      <w:lvlJc w:val="left"/>
      <w:pPr>
        <w:tabs>
          <w:tab w:val="num" w:pos="786"/>
        </w:tabs>
        <w:ind w:left="786" w:hanging="360"/>
      </w:pPr>
      <w:rPr>
        <w:rFonts w:ascii="Times New Roman" w:eastAsiaTheme="minorEastAsia" w:hAnsi="Times New Roman" w:cs="Times New Roman"/>
        <w:b w:val="0"/>
      </w:rPr>
    </w:lvl>
    <w:lvl w:ilvl="1" w:tplc="04190019">
      <w:start w:val="1"/>
      <w:numFmt w:val="lowerLetter"/>
      <w:lvlText w:val="%2."/>
      <w:lvlJc w:val="left"/>
      <w:pPr>
        <w:tabs>
          <w:tab w:val="num" w:pos="1506"/>
        </w:tabs>
        <w:ind w:left="1506" w:hanging="360"/>
      </w:pPr>
      <w:rPr>
        <w:rFonts w:cs="Times New Roman"/>
      </w:rPr>
    </w:lvl>
    <w:lvl w:ilvl="2" w:tplc="0419001B">
      <w:start w:val="1"/>
      <w:numFmt w:val="lowerRoman"/>
      <w:lvlText w:val="%3."/>
      <w:lvlJc w:val="right"/>
      <w:pPr>
        <w:tabs>
          <w:tab w:val="num" w:pos="2226"/>
        </w:tabs>
        <w:ind w:left="2226" w:hanging="180"/>
      </w:pPr>
      <w:rPr>
        <w:rFonts w:cs="Times New Roman"/>
      </w:rPr>
    </w:lvl>
    <w:lvl w:ilvl="3" w:tplc="0419000F">
      <w:start w:val="1"/>
      <w:numFmt w:val="decimal"/>
      <w:lvlText w:val="%4."/>
      <w:lvlJc w:val="left"/>
      <w:pPr>
        <w:tabs>
          <w:tab w:val="num" w:pos="2946"/>
        </w:tabs>
        <w:ind w:left="2946" w:hanging="360"/>
      </w:pPr>
      <w:rPr>
        <w:rFonts w:cs="Times New Roman"/>
      </w:rPr>
    </w:lvl>
    <w:lvl w:ilvl="4" w:tplc="04190019">
      <w:start w:val="1"/>
      <w:numFmt w:val="lowerLetter"/>
      <w:lvlText w:val="%5."/>
      <w:lvlJc w:val="left"/>
      <w:pPr>
        <w:tabs>
          <w:tab w:val="num" w:pos="3666"/>
        </w:tabs>
        <w:ind w:left="3666" w:hanging="360"/>
      </w:pPr>
      <w:rPr>
        <w:rFonts w:cs="Times New Roman"/>
      </w:rPr>
    </w:lvl>
    <w:lvl w:ilvl="5" w:tplc="0419001B">
      <w:start w:val="1"/>
      <w:numFmt w:val="lowerRoman"/>
      <w:lvlText w:val="%6."/>
      <w:lvlJc w:val="right"/>
      <w:pPr>
        <w:tabs>
          <w:tab w:val="num" w:pos="4386"/>
        </w:tabs>
        <w:ind w:left="4386" w:hanging="180"/>
      </w:pPr>
      <w:rPr>
        <w:rFonts w:cs="Times New Roman"/>
      </w:rPr>
    </w:lvl>
    <w:lvl w:ilvl="6" w:tplc="0419000F">
      <w:start w:val="1"/>
      <w:numFmt w:val="decimal"/>
      <w:lvlText w:val="%7."/>
      <w:lvlJc w:val="left"/>
      <w:pPr>
        <w:tabs>
          <w:tab w:val="num" w:pos="5106"/>
        </w:tabs>
        <w:ind w:left="5106" w:hanging="360"/>
      </w:pPr>
      <w:rPr>
        <w:rFonts w:cs="Times New Roman"/>
      </w:rPr>
    </w:lvl>
    <w:lvl w:ilvl="7" w:tplc="04190019">
      <w:start w:val="1"/>
      <w:numFmt w:val="lowerLetter"/>
      <w:lvlText w:val="%8."/>
      <w:lvlJc w:val="left"/>
      <w:pPr>
        <w:tabs>
          <w:tab w:val="num" w:pos="5826"/>
        </w:tabs>
        <w:ind w:left="5826" w:hanging="360"/>
      </w:pPr>
      <w:rPr>
        <w:rFonts w:cs="Times New Roman"/>
      </w:rPr>
    </w:lvl>
    <w:lvl w:ilvl="8" w:tplc="0419001B">
      <w:start w:val="1"/>
      <w:numFmt w:val="lowerRoman"/>
      <w:lvlText w:val="%9."/>
      <w:lvlJc w:val="right"/>
      <w:pPr>
        <w:tabs>
          <w:tab w:val="num" w:pos="6546"/>
        </w:tabs>
        <w:ind w:left="6546" w:hanging="180"/>
      </w:pPr>
      <w:rPr>
        <w:rFonts w:cs="Times New Roman"/>
      </w:rPr>
    </w:lvl>
  </w:abstractNum>
  <w:abstractNum w:abstractNumId="20">
    <w:nsid w:val="66C323B9"/>
    <w:multiLevelType w:val="hybridMultilevel"/>
    <w:tmpl w:val="5532D4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A2D1138"/>
    <w:multiLevelType w:val="multilevel"/>
    <w:tmpl w:val="6DE459CC"/>
    <w:lvl w:ilvl="0">
      <w:start w:val="1"/>
      <w:numFmt w:val="decimal"/>
      <w:lvlText w:val="%1."/>
      <w:lvlJc w:val="left"/>
      <w:pPr>
        <w:ind w:left="450" w:hanging="450"/>
      </w:pPr>
      <w:rPr>
        <w:rFonts w:hint="default"/>
      </w:rPr>
    </w:lvl>
    <w:lvl w:ilvl="1">
      <w:start w:val="1"/>
      <w:numFmt w:val="decimal"/>
      <w:lvlText w:val="%1.%2."/>
      <w:lvlJc w:val="left"/>
      <w:pPr>
        <w:ind w:left="2136"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10296" w:hanging="180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2">
    <w:nsid w:val="6A7F4C41"/>
    <w:multiLevelType w:val="hybridMultilevel"/>
    <w:tmpl w:val="43928D1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3">
    <w:nsid w:val="6F14308F"/>
    <w:multiLevelType w:val="hybridMultilevel"/>
    <w:tmpl w:val="7D86F0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11F0971"/>
    <w:multiLevelType w:val="hybridMultilevel"/>
    <w:tmpl w:val="83803002"/>
    <w:lvl w:ilvl="0" w:tplc="029A233A">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D9C0F2C"/>
    <w:multiLevelType w:val="hybridMultilevel"/>
    <w:tmpl w:val="91502FE0"/>
    <w:lvl w:ilvl="0" w:tplc="384E8B60">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22"/>
  </w:num>
  <w:num w:numId="4">
    <w:abstractNumId w:val="16"/>
  </w:num>
  <w:num w:numId="5">
    <w:abstractNumId w:val="5"/>
  </w:num>
  <w:num w:numId="6">
    <w:abstractNumId w:val="13"/>
  </w:num>
  <w:num w:numId="7">
    <w:abstractNumId w:val="9"/>
  </w:num>
  <w:num w:numId="8">
    <w:abstractNumId w:val="3"/>
  </w:num>
  <w:num w:numId="9">
    <w:abstractNumId w:val="12"/>
  </w:num>
  <w:num w:numId="10">
    <w:abstractNumId w:val="10"/>
  </w:num>
  <w:num w:numId="11">
    <w:abstractNumId w:val="6"/>
  </w:num>
  <w:num w:numId="12">
    <w:abstractNumId w:val="17"/>
  </w:num>
  <w:num w:numId="13">
    <w:abstractNumId w:val="8"/>
  </w:num>
  <w:num w:numId="14">
    <w:abstractNumId w:val="24"/>
  </w:num>
  <w:num w:numId="15">
    <w:abstractNumId w:val="14"/>
  </w:num>
  <w:num w:numId="16">
    <w:abstractNumId w:val="1"/>
  </w:num>
  <w:num w:numId="17">
    <w:abstractNumId w:val="11"/>
  </w:num>
  <w:num w:numId="18">
    <w:abstractNumId w:val="2"/>
  </w:num>
  <w:num w:numId="19">
    <w:abstractNumId w:val="25"/>
  </w:num>
  <w:num w:numId="20">
    <w:abstractNumId w:val="4"/>
  </w:num>
  <w:num w:numId="21">
    <w:abstractNumId w:val="21"/>
  </w:num>
  <w:num w:numId="22">
    <w:abstractNumId w:val="15"/>
  </w:num>
  <w:num w:numId="23">
    <w:abstractNumId w:val="23"/>
  </w:num>
  <w:num w:numId="24">
    <w:abstractNumId w:val="18"/>
  </w:num>
  <w:num w:numId="25">
    <w:abstractNumId w:val="19"/>
  </w:num>
  <w:num w:numId="2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035C1"/>
    <w:rsid w:val="00000221"/>
    <w:rsid w:val="00011934"/>
    <w:rsid w:val="00021D70"/>
    <w:rsid w:val="000413D2"/>
    <w:rsid w:val="000443B9"/>
    <w:rsid w:val="00046DEE"/>
    <w:rsid w:val="000476BA"/>
    <w:rsid w:val="0005175C"/>
    <w:rsid w:val="00057534"/>
    <w:rsid w:val="00064B4D"/>
    <w:rsid w:val="00071EEE"/>
    <w:rsid w:val="00081660"/>
    <w:rsid w:val="000908A0"/>
    <w:rsid w:val="000A390F"/>
    <w:rsid w:val="000A5EAF"/>
    <w:rsid w:val="000F6F2E"/>
    <w:rsid w:val="00105064"/>
    <w:rsid w:val="00111B4A"/>
    <w:rsid w:val="00113D29"/>
    <w:rsid w:val="00124A88"/>
    <w:rsid w:val="00126555"/>
    <w:rsid w:val="00130C1D"/>
    <w:rsid w:val="00130EE7"/>
    <w:rsid w:val="00131737"/>
    <w:rsid w:val="00140734"/>
    <w:rsid w:val="00160542"/>
    <w:rsid w:val="001632E6"/>
    <w:rsid w:val="001658B1"/>
    <w:rsid w:val="00167EF7"/>
    <w:rsid w:val="00180FD2"/>
    <w:rsid w:val="0019477F"/>
    <w:rsid w:val="00195C2C"/>
    <w:rsid w:val="001A51D8"/>
    <w:rsid w:val="001B0D85"/>
    <w:rsid w:val="001B4A83"/>
    <w:rsid w:val="001E4AE3"/>
    <w:rsid w:val="001F1D37"/>
    <w:rsid w:val="001F43B7"/>
    <w:rsid w:val="001F460F"/>
    <w:rsid w:val="001F4970"/>
    <w:rsid w:val="0020199B"/>
    <w:rsid w:val="00202F76"/>
    <w:rsid w:val="00215DA5"/>
    <w:rsid w:val="00223B87"/>
    <w:rsid w:val="0022716D"/>
    <w:rsid w:val="0023423D"/>
    <w:rsid w:val="00246492"/>
    <w:rsid w:val="00262A9D"/>
    <w:rsid w:val="0026576A"/>
    <w:rsid w:val="00267A0C"/>
    <w:rsid w:val="00274BFF"/>
    <w:rsid w:val="00276ADD"/>
    <w:rsid w:val="00277EF2"/>
    <w:rsid w:val="00284470"/>
    <w:rsid w:val="002860B6"/>
    <w:rsid w:val="0029011E"/>
    <w:rsid w:val="002949D1"/>
    <w:rsid w:val="002A44DF"/>
    <w:rsid w:val="002A68AC"/>
    <w:rsid w:val="002B5B84"/>
    <w:rsid w:val="002B6675"/>
    <w:rsid w:val="002C75B9"/>
    <w:rsid w:val="002D721D"/>
    <w:rsid w:val="002D7CDE"/>
    <w:rsid w:val="002F0669"/>
    <w:rsid w:val="003001D7"/>
    <w:rsid w:val="00323FD4"/>
    <w:rsid w:val="0033558D"/>
    <w:rsid w:val="003355C9"/>
    <w:rsid w:val="00336D63"/>
    <w:rsid w:val="00342117"/>
    <w:rsid w:val="003444C3"/>
    <w:rsid w:val="003627C4"/>
    <w:rsid w:val="0037083D"/>
    <w:rsid w:val="00374CCB"/>
    <w:rsid w:val="00376276"/>
    <w:rsid w:val="00386FCD"/>
    <w:rsid w:val="0039284F"/>
    <w:rsid w:val="003A19CD"/>
    <w:rsid w:val="003A43DE"/>
    <w:rsid w:val="003B6766"/>
    <w:rsid w:val="003B6DA1"/>
    <w:rsid w:val="003C5B4A"/>
    <w:rsid w:val="003E7616"/>
    <w:rsid w:val="003E76E0"/>
    <w:rsid w:val="003F3538"/>
    <w:rsid w:val="003F5278"/>
    <w:rsid w:val="003F7D82"/>
    <w:rsid w:val="00401222"/>
    <w:rsid w:val="00415AE0"/>
    <w:rsid w:val="004218D5"/>
    <w:rsid w:val="0042315C"/>
    <w:rsid w:val="004303B1"/>
    <w:rsid w:val="00435D6F"/>
    <w:rsid w:val="00451A16"/>
    <w:rsid w:val="00462E48"/>
    <w:rsid w:val="00471985"/>
    <w:rsid w:val="00491C3B"/>
    <w:rsid w:val="00492ACA"/>
    <w:rsid w:val="004A322C"/>
    <w:rsid w:val="004A4F60"/>
    <w:rsid w:val="004B04EF"/>
    <w:rsid w:val="004B769D"/>
    <w:rsid w:val="004E0FED"/>
    <w:rsid w:val="004F1347"/>
    <w:rsid w:val="00500A94"/>
    <w:rsid w:val="005035C1"/>
    <w:rsid w:val="005069DF"/>
    <w:rsid w:val="005218D3"/>
    <w:rsid w:val="00523E6C"/>
    <w:rsid w:val="0053155D"/>
    <w:rsid w:val="005571C3"/>
    <w:rsid w:val="00557A89"/>
    <w:rsid w:val="005654D0"/>
    <w:rsid w:val="00566C58"/>
    <w:rsid w:val="00572172"/>
    <w:rsid w:val="005764C0"/>
    <w:rsid w:val="00576DA8"/>
    <w:rsid w:val="00586AF3"/>
    <w:rsid w:val="00596398"/>
    <w:rsid w:val="005A0F2C"/>
    <w:rsid w:val="005B02D6"/>
    <w:rsid w:val="005D2283"/>
    <w:rsid w:val="005F0A94"/>
    <w:rsid w:val="00603049"/>
    <w:rsid w:val="00605FEF"/>
    <w:rsid w:val="00620B8A"/>
    <w:rsid w:val="00634AF9"/>
    <w:rsid w:val="006474FE"/>
    <w:rsid w:val="00663696"/>
    <w:rsid w:val="0066515C"/>
    <w:rsid w:val="0067128B"/>
    <w:rsid w:val="006767B0"/>
    <w:rsid w:val="00683502"/>
    <w:rsid w:val="006844F8"/>
    <w:rsid w:val="006867A5"/>
    <w:rsid w:val="0069114D"/>
    <w:rsid w:val="006B7B14"/>
    <w:rsid w:val="006C341A"/>
    <w:rsid w:val="006D5269"/>
    <w:rsid w:val="006D5EA4"/>
    <w:rsid w:val="00702913"/>
    <w:rsid w:val="0072667D"/>
    <w:rsid w:val="00734153"/>
    <w:rsid w:val="00735CA2"/>
    <w:rsid w:val="00740C75"/>
    <w:rsid w:val="0074431C"/>
    <w:rsid w:val="007478CA"/>
    <w:rsid w:val="00756685"/>
    <w:rsid w:val="00761BEA"/>
    <w:rsid w:val="00783BFF"/>
    <w:rsid w:val="0079453B"/>
    <w:rsid w:val="007A2BA5"/>
    <w:rsid w:val="007B12F7"/>
    <w:rsid w:val="007B49A9"/>
    <w:rsid w:val="007B74D2"/>
    <w:rsid w:val="007C5FDE"/>
    <w:rsid w:val="007D271C"/>
    <w:rsid w:val="007E3A3F"/>
    <w:rsid w:val="007F2765"/>
    <w:rsid w:val="007F4F7B"/>
    <w:rsid w:val="0080544F"/>
    <w:rsid w:val="00811AF5"/>
    <w:rsid w:val="0081644C"/>
    <w:rsid w:val="0082303F"/>
    <w:rsid w:val="0083329A"/>
    <w:rsid w:val="00877661"/>
    <w:rsid w:val="00891DE3"/>
    <w:rsid w:val="008A07B2"/>
    <w:rsid w:val="008A21AD"/>
    <w:rsid w:val="008B15C2"/>
    <w:rsid w:val="008B5BA6"/>
    <w:rsid w:val="008C5E3D"/>
    <w:rsid w:val="008D04A1"/>
    <w:rsid w:val="008D05F6"/>
    <w:rsid w:val="008D0AC5"/>
    <w:rsid w:val="008D16B6"/>
    <w:rsid w:val="008D24E7"/>
    <w:rsid w:val="008D6B6C"/>
    <w:rsid w:val="00913E14"/>
    <w:rsid w:val="00920078"/>
    <w:rsid w:val="0092121B"/>
    <w:rsid w:val="00921963"/>
    <w:rsid w:val="009350A1"/>
    <w:rsid w:val="00941294"/>
    <w:rsid w:val="00945499"/>
    <w:rsid w:val="00946AE1"/>
    <w:rsid w:val="00953BAD"/>
    <w:rsid w:val="00964F9C"/>
    <w:rsid w:val="00984EE8"/>
    <w:rsid w:val="00987B27"/>
    <w:rsid w:val="009A2DDE"/>
    <w:rsid w:val="009A6EB0"/>
    <w:rsid w:val="009C17FF"/>
    <w:rsid w:val="009C2F52"/>
    <w:rsid w:val="009C687E"/>
    <w:rsid w:val="009D16E0"/>
    <w:rsid w:val="009D38D0"/>
    <w:rsid w:val="009E2356"/>
    <w:rsid w:val="009F7E8C"/>
    <w:rsid w:val="00A0474F"/>
    <w:rsid w:val="00A12495"/>
    <w:rsid w:val="00A232FB"/>
    <w:rsid w:val="00A34D39"/>
    <w:rsid w:val="00A52735"/>
    <w:rsid w:val="00A6414D"/>
    <w:rsid w:val="00A67B57"/>
    <w:rsid w:val="00A90E14"/>
    <w:rsid w:val="00A9770B"/>
    <w:rsid w:val="00AA1EF7"/>
    <w:rsid w:val="00AA32C6"/>
    <w:rsid w:val="00AC13CB"/>
    <w:rsid w:val="00AC6E8D"/>
    <w:rsid w:val="00AD2855"/>
    <w:rsid w:val="00AD2925"/>
    <w:rsid w:val="00AE4AA2"/>
    <w:rsid w:val="00AF5780"/>
    <w:rsid w:val="00B04283"/>
    <w:rsid w:val="00B16DE2"/>
    <w:rsid w:val="00B17432"/>
    <w:rsid w:val="00B17C57"/>
    <w:rsid w:val="00B37824"/>
    <w:rsid w:val="00B54248"/>
    <w:rsid w:val="00B71D0C"/>
    <w:rsid w:val="00B71E86"/>
    <w:rsid w:val="00B739C9"/>
    <w:rsid w:val="00B75A30"/>
    <w:rsid w:val="00B807AE"/>
    <w:rsid w:val="00B81322"/>
    <w:rsid w:val="00B910F1"/>
    <w:rsid w:val="00B925CE"/>
    <w:rsid w:val="00BA47D8"/>
    <w:rsid w:val="00BB65C6"/>
    <w:rsid w:val="00BC2DE3"/>
    <w:rsid w:val="00BC4E61"/>
    <w:rsid w:val="00BD11CA"/>
    <w:rsid w:val="00BE4B77"/>
    <w:rsid w:val="00BE564E"/>
    <w:rsid w:val="00C050E1"/>
    <w:rsid w:val="00C42A76"/>
    <w:rsid w:val="00C53FD8"/>
    <w:rsid w:val="00C672F2"/>
    <w:rsid w:val="00C67B40"/>
    <w:rsid w:val="00C7661D"/>
    <w:rsid w:val="00C7765C"/>
    <w:rsid w:val="00C77C8E"/>
    <w:rsid w:val="00C871AD"/>
    <w:rsid w:val="00C93277"/>
    <w:rsid w:val="00CA4059"/>
    <w:rsid w:val="00CA648B"/>
    <w:rsid w:val="00CB76F8"/>
    <w:rsid w:val="00CC2262"/>
    <w:rsid w:val="00CD4DAF"/>
    <w:rsid w:val="00CD5A0D"/>
    <w:rsid w:val="00CE407C"/>
    <w:rsid w:val="00CE62C0"/>
    <w:rsid w:val="00D0326E"/>
    <w:rsid w:val="00D134D0"/>
    <w:rsid w:val="00D205F3"/>
    <w:rsid w:val="00D21C0B"/>
    <w:rsid w:val="00D25183"/>
    <w:rsid w:val="00D32E9F"/>
    <w:rsid w:val="00D358DE"/>
    <w:rsid w:val="00D525E9"/>
    <w:rsid w:val="00D53BB6"/>
    <w:rsid w:val="00D62325"/>
    <w:rsid w:val="00D670C0"/>
    <w:rsid w:val="00D6711A"/>
    <w:rsid w:val="00D74362"/>
    <w:rsid w:val="00D92809"/>
    <w:rsid w:val="00DB2BF3"/>
    <w:rsid w:val="00DB7A15"/>
    <w:rsid w:val="00DC276F"/>
    <w:rsid w:val="00DC530D"/>
    <w:rsid w:val="00DE352E"/>
    <w:rsid w:val="00DE5148"/>
    <w:rsid w:val="00DE6B48"/>
    <w:rsid w:val="00E0395E"/>
    <w:rsid w:val="00E06E8C"/>
    <w:rsid w:val="00E073E1"/>
    <w:rsid w:val="00E122BC"/>
    <w:rsid w:val="00E13098"/>
    <w:rsid w:val="00E2447B"/>
    <w:rsid w:val="00E3196B"/>
    <w:rsid w:val="00E31A9B"/>
    <w:rsid w:val="00E31E9E"/>
    <w:rsid w:val="00E371ED"/>
    <w:rsid w:val="00E4674B"/>
    <w:rsid w:val="00E55472"/>
    <w:rsid w:val="00E60BAA"/>
    <w:rsid w:val="00E6141A"/>
    <w:rsid w:val="00E70958"/>
    <w:rsid w:val="00E7311E"/>
    <w:rsid w:val="00E74052"/>
    <w:rsid w:val="00E863DE"/>
    <w:rsid w:val="00EB2D92"/>
    <w:rsid w:val="00EB57C5"/>
    <w:rsid w:val="00EB7D58"/>
    <w:rsid w:val="00ED1D7D"/>
    <w:rsid w:val="00ED6E59"/>
    <w:rsid w:val="00EF091F"/>
    <w:rsid w:val="00EF3956"/>
    <w:rsid w:val="00EF655E"/>
    <w:rsid w:val="00F110A9"/>
    <w:rsid w:val="00F117B0"/>
    <w:rsid w:val="00F20AD0"/>
    <w:rsid w:val="00F26477"/>
    <w:rsid w:val="00F32A1B"/>
    <w:rsid w:val="00F34C48"/>
    <w:rsid w:val="00F41A10"/>
    <w:rsid w:val="00F506C2"/>
    <w:rsid w:val="00F67109"/>
    <w:rsid w:val="00F83AC3"/>
    <w:rsid w:val="00F85110"/>
    <w:rsid w:val="00F94203"/>
    <w:rsid w:val="00F95FC3"/>
    <w:rsid w:val="00FA634D"/>
    <w:rsid w:val="00FD0D9C"/>
    <w:rsid w:val="00FD56F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16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035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035C1"/>
  </w:style>
  <w:style w:type="paragraph" w:styleId="a5">
    <w:name w:val="footer"/>
    <w:basedOn w:val="a"/>
    <w:link w:val="a6"/>
    <w:uiPriority w:val="99"/>
    <w:semiHidden/>
    <w:unhideWhenUsed/>
    <w:rsid w:val="005035C1"/>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5035C1"/>
  </w:style>
  <w:style w:type="paragraph" w:styleId="a7">
    <w:name w:val="Body Text"/>
    <w:basedOn w:val="a"/>
    <w:link w:val="a8"/>
    <w:uiPriority w:val="99"/>
    <w:rsid w:val="005035C1"/>
    <w:pPr>
      <w:widowControl w:val="0"/>
      <w:autoSpaceDE w:val="0"/>
      <w:autoSpaceDN w:val="0"/>
      <w:spacing w:after="120" w:line="240" w:lineRule="auto"/>
    </w:pPr>
    <w:rPr>
      <w:rFonts w:ascii="Times New Roman" w:eastAsia="Times New Roman" w:hAnsi="Times New Roman" w:cs="Times New Roman"/>
      <w:sz w:val="24"/>
      <w:szCs w:val="24"/>
    </w:rPr>
  </w:style>
  <w:style w:type="character" w:customStyle="1" w:styleId="a8">
    <w:name w:val="Основной текст Знак"/>
    <w:basedOn w:val="a0"/>
    <w:link w:val="a7"/>
    <w:uiPriority w:val="99"/>
    <w:rsid w:val="005035C1"/>
    <w:rPr>
      <w:rFonts w:ascii="Times New Roman" w:eastAsia="Times New Roman" w:hAnsi="Times New Roman" w:cs="Times New Roman"/>
      <w:sz w:val="24"/>
      <w:szCs w:val="24"/>
    </w:rPr>
  </w:style>
  <w:style w:type="table" w:styleId="a9">
    <w:name w:val="Table Grid"/>
    <w:basedOn w:val="a1"/>
    <w:uiPriority w:val="59"/>
    <w:rsid w:val="0028447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List Paragraph"/>
    <w:basedOn w:val="a"/>
    <w:uiPriority w:val="34"/>
    <w:qFormat/>
    <w:rsid w:val="000F6F2E"/>
    <w:pPr>
      <w:ind w:left="720"/>
      <w:contextualSpacing/>
    </w:pPr>
  </w:style>
  <w:style w:type="paragraph" w:styleId="ab">
    <w:name w:val="Normal (Web)"/>
    <w:basedOn w:val="a"/>
    <w:unhideWhenUsed/>
    <w:rsid w:val="00D358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71E86"/>
  </w:style>
  <w:style w:type="character" w:styleId="ac">
    <w:name w:val="Hyperlink"/>
    <w:basedOn w:val="a0"/>
    <w:uiPriority w:val="99"/>
    <w:unhideWhenUsed/>
    <w:rsid w:val="00B71E86"/>
    <w:rPr>
      <w:color w:val="0000FF"/>
      <w:u w:val="single"/>
    </w:rPr>
  </w:style>
  <w:style w:type="paragraph" w:styleId="ad">
    <w:name w:val="Balloon Text"/>
    <w:basedOn w:val="a"/>
    <w:link w:val="ae"/>
    <w:uiPriority w:val="99"/>
    <w:semiHidden/>
    <w:unhideWhenUsed/>
    <w:rsid w:val="00E2447B"/>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2447B"/>
    <w:rPr>
      <w:rFonts w:ascii="Tahoma" w:hAnsi="Tahoma" w:cs="Tahoma"/>
      <w:sz w:val="16"/>
      <w:szCs w:val="16"/>
    </w:rPr>
  </w:style>
  <w:style w:type="paragraph" w:styleId="af">
    <w:name w:val="No Spacing"/>
    <w:uiPriority w:val="1"/>
    <w:qFormat/>
    <w:rsid w:val="00CD4DAF"/>
    <w:pPr>
      <w:spacing w:after="0" w:line="240" w:lineRule="auto"/>
    </w:pPr>
  </w:style>
  <w:style w:type="character" w:styleId="af0">
    <w:name w:val="FollowedHyperlink"/>
    <w:basedOn w:val="a0"/>
    <w:uiPriority w:val="99"/>
    <w:semiHidden/>
    <w:unhideWhenUsed/>
    <w:rsid w:val="008B15C2"/>
    <w:rPr>
      <w:color w:val="800080" w:themeColor="followedHyperlink"/>
      <w:u w:val="single"/>
    </w:rPr>
  </w:style>
  <w:style w:type="paragraph" w:customStyle="1" w:styleId="Default">
    <w:name w:val="Default"/>
    <w:rsid w:val="00E122BC"/>
    <w:pPr>
      <w:autoSpaceDE w:val="0"/>
      <w:autoSpaceDN w:val="0"/>
      <w:adjustRightInd w:val="0"/>
      <w:spacing w:after="0" w:line="240" w:lineRule="auto"/>
    </w:pPr>
    <w:rPr>
      <w:rFonts w:ascii="HermesC" w:hAnsi="HermesC" w:cs="HermesC"/>
      <w:color w:val="000000"/>
      <w:sz w:val="24"/>
      <w:szCs w:val="24"/>
    </w:rPr>
  </w:style>
  <w:style w:type="paragraph" w:styleId="2">
    <w:name w:val="Quote"/>
    <w:basedOn w:val="a"/>
    <w:next w:val="a"/>
    <w:link w:val="20"/>
    <w:uiPriority w:val="29"/>
    <w:qFormat/>
    <w:rsid w:val="00EF3956"/>
    <w:rPr>
      <w:i/>
      <w:iCs/>
      <w:color w:val="000000" w:themeColor="text1"/>
    </w:rPr>
  </w:style>
  <w:style w:type="character" w:customStyle="1" w:styleId="20">
    <w:name w:val="Цитата 2 Знак"/>
    <w:basedOn w:val="a0"/>
    <w:link w:val="2"/>
    <w:uiPriority w:val="29"/>
    <w:rsid w:val="00EF3956"/>
    <w:rPr>
      <w:i/>
      <w:iCs/>
      <w:color w:val="000000" w:themeColor="text1"/>
    </w:rPr>
  </w:style>
  <w:style w:type="character" w:styleId="af1">
    <w:name w:val="Emphasis"/>
    <w:basedOn w:val="a0"/>
    <w:uiPriority w:val="20"/>
    <w:qFormat/>
    <w:rsid w:val="004B04EF"/>
    <w:rPr>
      <w:i/>
      <w:iCs/>
    </w:rPr>
  </w:style>
  <w:style w:type="character" w:styleId="af2">
    <w:name w:val="Strong"/>
    <w:basedOn w:val="a0"/>
    <w:uiPriority w:val="22"/>
    <w:qFormat/>
    <w:rsid w:val="00F83AC3"/>
    <w:rPr>
      <w:b/>
      <w:bCs/>
    </w:rPr>
  </w:style>
  <w:style w:type="paragraph" w:customStyle="1" w:styleId="menubar">
    <w:name w:val="menubar"/>
    <w:basedOn w:val="a"/>
    <w:rsid w:val="00DB7A1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7095002">
      <w:bodyDiv w:val="1"/>
      <w:marLeft w:val="0"/>
      <w:marRight w:val="0"/>
      <w:marTop w:val="0"/>
      <w:marBottom w:val="0"/>
      <w:divBdr>
        <w:top w:val="none" w:sz="0" w:space="0" w:color="auto"/>
        <w:left w:val="none" w:sz="0" w:space="0" w:color="auto"/>
        <w:bottom w:val="none" w:sz="0" w:space="0" w:color="auto"/>
        <w:right w:val="none" w:sz="0" w:space="0" w:color="auto"/>
      </w:divBdr>
    </w:div>
    <w:div w:id="158736685">
      <w:bodyDiv w:val="1"/>
      <w:marLeft w:val="0"/>
      <w:marRight w:val="0"/>
      <w:marTop w:val="0"/>
      <w:marBottom w:val="0"/>
      <w:divBdr>
        <w:top w:val="none" w:sz="0" w:space="0" w:color="auto"/>
        <w:left w:val="none" w:sz="0" w:space="0" w:color="auto"/>
        <w:bottom w:val="none" w:sz="0" w:space="0" w:color="auto"/>
        <w:right w:val="none" w:sz="0" w:space="0" w:color="auto"/>
      </w:divBdr>
    </w:div>
    <w:div w:id="271010979">
      <w:bodyDiv w:val="1"/>
      <w:marLeft w:val="0"/>
      <w:marRight w:val="0"/>
      <w:marTop w:val="0"/>
      <w:marBottom w:val="0"/>
      <w:divBdr>
        <w:top w:val="none" w:sz="0" w:space="0" w:color="auto"/>
        <w:left w:val="none" w:sz="0" w:space="0" w:color="auto"/>
        <w:bottom w:val="none" w:sz="0" w:space="0" w:color="auto"/>
        <w:right w:val="none" w:sz="0" w:space="0" w:color="auto"/>
      </w:divBdr>
    </w:div>
    <w:div w:id="591086271">
      <w:bodyDiv w:val="1"/>
      <w:marLeft w:val="0"/>
      <w:marRight w:val="0"/>
      <w:marTop w:val="0"/>
      <w:marBottom w:val="0"/>
      <w:divBdr>
        <w:top w:val="none" w:sz="0" w:space="0" w:color="auto"/>
        <w:left w:val="none" w:sz="0" w:space="0" w:color="auto"/>
        <w:bottom w:val="none" w:sz="0" w:space="0" w:color="auto"/>
        <w:right w:val="none" w:sz="0" w:space="0" w:color="auto"/>
      </w:divBdr>
    </w:div>
    <w:div w:id="832375479">
      <w:bodyDiv w:val="1"/>
      <w:marLeft w:val="0"/>
      <w:marRight w:val="0"/>
      <w:marTop w:val="0"/>
      <w:marBottom w:val="0"/>
      <w:divBdr>
        <w:top w:val="none" w:sz="0" w:space="0" w:color="auto"/>
        <w:left w:val="none" w:sz="0" w:space="0" w:color="auto"/>
        <w:bottom w:val="none" w:sz="0" w:space="0" w:color="auto"/>
        <w:right w:val="none" w:sz="0" w:space="0" w:color="auto"/>
      </w:divBdr>
    </w:div>
    <w:div w:id="1731464533">
      <w:bodyDiv w:val="1"/>
      <w:marLeft w:val="0"/>
      <w:marRight w:val="0"/>
      <w:marTop w:val="0"/>
      <w:marBottom w:val="0"/>
      <w:divBdr>
        <w:top w:val="none" w:sz="0" w:space="0" w:color="auto"/>
        <w:left w:val="none" w:sz="0" w:space="0" w:color="auto"/>
        <w:bottom w:val="none" w:sz="0" w:space="0" w:color="auto"/>
        <w:right w:val="none" w:sz="0" w:space="0" w:color="auto"/>
      </w:divBdr>
      <w:divsChild>
        <w:div w:id="113059271">
          <w:marLeft w:val="0"/>
          <w:marRight w:val="0"/>
          <w:marTop w:val="0"/>
          <w:marBottom w:val="0"/>
          <w:divBdr>
            <w:top w:val="none" w:sz="0" w:space="0" w:color="auto"/>
            <w:left w:val="none" w:sz="0" w:space="0" w:color="auto"/>
            <w:bottom w:val="none" w:sz="0" w:space="0" w:color="auto"/>
            <w:right w:val="none" w:sz="0" w:space="0" w:color="auto"/>
          </w:divBdr>
          <w:divsChild>
            <w:div w:id="1668747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5.xml"/><Relationship Id="rId18" Type="http://schemas.openxmlformats.org/officeDocument/2006/relationships/hyperlink" Target="https://compedu.ru/publication/vliianie-klimaticheskikh-uslovii-na-razvitie-izbytochnogo-vesa-i-gipodinamii-u-z.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fb.ru/article/222206/ambidekstriya---chto-eto-takoe-kak-razvit-ambidekstriyu-plyusyi-i-minusyi-ambidekstrii" TargetMode="Externa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hyperlink" Target="http://scorcher.ru/neuro/science/base/mem197.php" TargetMode="External"/><Relationship Id="rId25" Type="http://schemas.openxmlformats.org/officeDocument/2006/relationships/hyperlink" Target="http://diplomba.ru/work/129771"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hyperlink" Target="https://studfiles.net/preview/560659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vuzlit.ru/408793/vidy_adaptatsii"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hyperlink" Target="http://fb.ru/article/21987/sotsialnaya-adaptatsiya-problemyi-i-resheniya" TargetMode="External"/><Relationship Id="rId10" Type="http://schemas.openxmlformats.org/officeDocument/2006/relationships/chart" Target="charts/chart2.xml"/><Relationship Id="rId19" Type="http://schemas.openxmlformats.org/officeDocument/2006/relationships/hyperlink" Target="http://pandia.ru/text/79/021/17046.php" TargetMode="Externa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hyperlink" Target="http://&#1086;&#1090;&#1082;&#1088;&#1099;&#1090;&#1099;&#1081;&#1091;&#1088;&#1086;&#1082;.&#1088;&#1092;/&#1089;&#1090;&#1072;&#1090;&#1100;&#1080;/549877/"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style val="24"/>
  <c:chart>
    <c:autoTitleDeleted val="1"/>
    <c:view3D>
      <c:depthPercent val="100"/>
      <c:rAngAx val="1"/>
    </c:view3D>
    <c:plotArea>
      <c:layout/>
      <c:bar3DChart>
        <c:barDir val="bar"/>
        <c:grouping val="percentStacked"/>
        <c:ser>
          <c:idx val="0"/>
          <c:order val="0"/>
          <c:tx>
            <c:strRef>
              <c:f>Лист1!$B$1</c:f>
              <c:strCache>
                <c:ptCount val="1"/>
                <c:pt idx="0">
                  <c:v>Левополушарные</c:v>
                </c:pt>
              </c:strCache>
            </c:strRef>
          </c:tx>
          <c:dLbls>
            <c:showVal val="1"/>
          </c:dLbls>
          <c:cat>
            <c:strRef>
              <c:f>Лист1!$A$2</c:f>
              <c:strCache>
                <c:ptCount val="1"/>
                <c:pt idx="0">
                  <c:v>Обучающиеся</c:v>
                </c:pt>
              </c:strCache>
            </c:strRef>
          </c:cat>
          <c:val>
            <c:numRef>
              <c:f>Лист1!$B$2</c:f>
              <c:numCache>
                <c:formatCode>General</c:formatCode>
                <c:ptCount val="1"/>
                <c:pt idx="0">
                  <c:v>74</c:v>
                </c:pt>
              </c:numCache>
            </c:numRef>
          </c:val>
        </c:ser>
        <c:ser>
          <c:idx val="1"/>
          <c:order val="1"/>
          <c:tx>
            <c:strRef>
              <c:f>Лист1!$C$1</c:f>
              <c:strCache>
                <c:ptCount val="1"/>
                <c:pt idx="0">
                  <c:v>Правополушарные</c:v>
                </c:pt>
              </c:strCache>
            </c:strRef>
          </c:tx>
          <c:dLbls>
            <c:showVal val="1"/>
          </c:dLbls>
          <c:cat>
            <c:strRef>
              <c:f>Лист1!$A$2</c:f>
              <c:strCache>
                <c:ptCount val="1"/>
                <c:pt idx="0">
                  <c:v>Обучающиеся</c:v>
                </c:pt>
              </c:strCache>
            </c:strRef>
          </c:cat>
          <c:val>
            <c:numRef>
              <c:f>Лист1!$C$2</c:f>
              <c:numCache>
                <c:formatCode>General</c:formatCode>
                <c:ptCount val="1"/>
                <c:pt idx="0">
                  <c:v>17</c:v>
                </c:pt>
              </c:numCache>
            </c:numRef>
          </c:val>
        </c:ser>
        <c:ser>
          <c:idx val="2"/>
          <c:order val="2"/>
          <c:tx>
            <c:strRef>
              <c:f>Лист1!$D$1</c:f>
              <c:strCache>
                <c:ptCount val="1"/>
                <c:pt idx="0">
                  <c:v>Равнополушарные</c:v>
                </c:pt>
              </c:strCache>
            </c:strRef>
          </c:tx>
          <c:dLbls>
            <c:showVal val="1"/>
          </c:dLbls>
          <c:cat>
            <c:strRef>
              <c:f>Лист1!$A$2</c:f>
              <c:strCache>
                <c:ptCount val="1"/>
                <c:pt idx="0">
                  <c:v>Обучающиеся</c:v>
                </c:pt>
              </c:strCache>
            </c:strRef>
          </c:cat>
          <c:val>
            <c:numRef>
              <c:f>Лист1!$D$2</c:f>
              <c:numCache>
                <c:formatCode>General</c:formatCode>
                <c:ptCount val="1"/>
                <c:pt idx="0">
                  <c:v>9</c:v>
                </c:pt>
              </c:numCache>
            </c:numRef>
          </c:val>
        </c:ser>
        <c:gapWidth val="75"/>
        <c:gapDepth val="75"/>
        <c:shape val="box"/>
        <c:axId val="94771840"/>
        <c:axId val="94823552"/>
        <c:axId val="0"/>
      </c:bar3DChart>
      <c:catAx>
        <c:axId val="94771840"/>
        <c:scaling>
          <c:orientation val="minMax"/>
        </c:scaling>
        <c:axPos val="l"/>
        <c:majorTickMark val="none"/>
        <c:tickLblPos val="nextTo"/>
        <c:crossAx val="94823552"/>
        <c:crosses val="autoZero"/>
        <c:auto val="1"/>
        <c:lblAlgn val="ctr"/>
        <c:lblOffset val="100"/>
      </c:catAx>
      <c:valAx>
        <c:axId val="94823552"/>
        <c:scaling>
          <c:orientation val="minMax"/>
        </c:scaling>
        <c:axPos val="b"/>
        <c:majorGridlines/>
        <c:minorGridlines/>
        <c:numFmt formatCode="0%" sourceLinked="1"/>
        <c:tickLblPos val="nextTo"/>
        <c:crossAx val="94771840"/>
        <c:crosses val="autoZero"/>
        <c:crossBetween val="between"/>
      </c:valAx>
    </c:plotArea>
    <c:legend>
      <c:legendPos val="b"/>
    </c:legend>
    <c:plotVisOnly val="1"/>
    <c:dispBlanksAs val="gap"/>
  </c:chart>
  <c:spPr>
    <a:ln>
      <a:noFill/>
    </a:ln>
  </c:sp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style val="24"/>
  <c:chart>
    <c:autoTitleDeleted val="1"/>
    <c:plotArea>
      <c:layout/>
      <c:barChart>
        <c:barDir val="col"/>
        <c:grouping val="clustered"/>
        <c:ser>
          <c:idx val="0"/>
          <c:order val="0"/>
          <c:tx>
            <c:strRef>
              <c:f>Лист1!$B$1</c:f>
              <c:strCache>
                <c:ptCount val="1"/>
                <c:pt idx="0">
                  <c:v>5-8 классы</c:v>
                </c:pt>
              </c:strCache>
            </c:strRef>
          </c:tx>
          <c:dLbls>
            <c:showVal val="1"/>
          </c:dLbls>
          <c:cat>
            <c:strRef>
              <c:f>Лист1!$A$2:$A$3</c:f>
              <c:strCache>
                <c:ptCount val="2"/>
                <c:pt idx="0">
                  <c:v>"Левополушарные"</c:v>
                </c:pt>
                <c:pt idx="1">
                  <c:v>"Правополушарные"</c:v>
                </c:pt>
              </c:strCache>
            </c:strRef>
          </c:cat>
          <c:val>
            <c:numRef>
              <c:f>Лист1!$B$2:$B$3</c:f>
              <c:numCache>
                <c:formatCode>0%</c:formatCode>
                <c:ptCount val="2"/>
                <c:pt idx="0">
                  <c:v>0.74000000000000032</c:v>
                </c:pt>
                <c:pt idx="1">
                  <c:v>0.26</c:v>
                </c:pt>
              </c:numCache>
            </c:numRef>
          </c:val>
          <c:extLst xmlns:c16r2="http://schemas.microsoft.com/office/drawing/2015/06/chart">
            <c:ext xmlns:c16="http://schemas.microsoft.com/office/drawing/2014/chart" uri="{C3380CC4-5D6E-409C-BE32-E72D297353CC}">
              <c16:uniqueId val="{00000000-80B6-46F0-807C-42433C186702}"/>
            </c:ext>
          </c:extLst>
        </c:ser>
        <c:ser>
          <c:idx val="1"/>
          <c:order val="1"/>
          <c:tx>
            <c:strRef>
              <c:f>Лист1!$C$1</c:f>
              <c:strCache>
                <c:ptCount val="1"/>
                <c:pt idx="0">
                  <c:v>9-11 классы</c:v>
                </c:pt>
              </c:strCache>
            </c:strRef>
          </c:tx>
          <c:dLbls>
            <c:showVal val="1"/>
          </c:dLbls>
          <c:cat>
            <c:strRef>
              <c:f>Лист1!$A$2:$A$3</c:f>
              <c:strCache>
                <c:ptCount val="2"/>
                <c:pt idx="0">
                  <c:v>"Левополушарные"</c:v>
                </c:pt>
                <c:pt idx="1">
                  <c:v>"Правополушарные"</c:v>
                </c:pt>
              </c:strCache>
            </c:strRef>
          </c:cat>
          <c:val>
            <c:numRef>
              <c:f>Лист1!$C$2:$C$3</c:f>
              <c:numCache>
                <c:formatCode>0%</c:formatCode>
                <c:ptCount val="2"/>
                <c:pt idx="0">
                  <c:v>0.8</c:v>
                </c:pt>
                <c:pt idx="1">
                  <c:v>0.2</c:v>
                </c:pt>
              </c:numCache>
            </c:numRef>
          </c:val>
        </c:ser>
        <c:dLbls>
          <c:showVal val="1"/>
        </c:dLbls>
        <c:gapWidth val="75"/>
        <c:axId val="94984448"/>
        <c:axId val="94986240"/>
      </c:barChart>
      <c:catAx>
        <c:axId val="94984448"/>
        <c:scaling>
          <c:orientation val="minMax"/>
        </c:scaling>
        <c:axPos val="b"/>
        <c:numFmt formatCode="General" sourceLinked="0"/>
        <c:majorTickMark val="none"/>
        <c:tickLblPos val="nextTo"/>
        <c:crossAx val="94986240"/>
        <c:crosses val="autoZero"/>
        <c:auto val="1"/>
        <c:lblAlgn val="ctr"/>
        <c:lblOffset val="100"/>
      </c:catAx>
      <c:valAx>
        <c:axId val="94986240"/>
        <c:scaling>
          <c:orientation val="minMax"/>
        </c:scaling>
        <c:axPos val="l"/>
        <c:numFmt formatCode="0%" sourceLinked="1"/>
        <c:majorTickMark val="none"/>
        <c:tickLblPos val="nextTo"/>
        <c:crossAx val="94984448"/>
        <c:crosses val="autoZero"/>
        <c:crossBetween val="between"/>
      </c:valAx>
    </c:plotArea>
    <c:legend>
      <c:legendPos val="b"/>
    </c:legend>
    <c:plotVisOnly val="1"/>
    <c:dispBlanksAs val="gap"/>
  </c:chart>
  <c:spPr>
    <a:ln>
      <a:no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style val="24"/>
  <c:chart>
    <c:autoTitleDeleted val="1"/>
    <c:plotArea>
      <c:layout/>
      <c:barChart>
        <c:barDir val="col"/>
        <c:grouping val="clustered"/>
        <c:ser>
          <c:idx val="0"/>
          <c:order val="0"/>
          <c:tx>
            <c:strRef>
              <c:f>Лист1!$B$1</c:f>
              <c:strCache>
                <c:ptCount val="1"/>
                <c:pt idx="0">
                  <c:v>девочки</c:v>
                </c:pt>
              </c:strCache>
            </c:strRef>
          </c:tx>
          <c:dLbls>
            <c:showVal val="1"/>
          </c:dLbls>
          <c:cat>
            <c:strRef>
              <c:f>Лист1!$A$2:$A$3</c:f>
              <c:strCache>
                <c:ptCount val="2"/>
                <c:pt idx="0">
                  <c:v>"Левополушарные"</c:v>
                </c:pt>
                <c:pt idx="1">
                  <c:v>"Правополушарные"</c:v>
                </c:pt>
              </c:strCache>
            </c:strRef>
          </c:cat>
          <c:val>
            <c:numRef>
              <c:f>Лист1!$B$2:$B$3</c:f>
              <c:numCache>
                <c:formatCode>0%</c:formatCode>
                <c:ptCount val="2"/>
                <c:pt idx="0">
                  <c:v>0.68</c:v>
                </c:pt>
                <c:pt idx="1">
                  <c:v>0.32000000000000017</c:v>
                </c:pt>
              </c:numCache>
            </c:numRef>
          </c:val>
          <c:extLst xmlns:c16r2="http://schemas.microsoft.com/office/drawing/2015/06/chart">
            <c:ext xmlns:c16="http://schemas.microsoft.com/office/drawing/2014/chart" uri="{C3380CC4-5D6E-409C-BE32-E72D297353CC}">
              <c16:uniqueId val="{00000000-80B6-46F0-807C-42433C186702}"/>
            </c:ext>
          </c:extLst>
        </c:ser>
        <c:ser>
          <c:idx val="1"/>
          <c:order val="1"/>
          <c:tx>
            <c:strRef>
              <c:f>Лист1!$C$1</c:f>
              <c:strCache>
                <c:ptCount val="1"/>
                <c:pt idx="0">
                  <c:v>мальчики</c:v>
                </c:pt>
              </c:strCache>
            </c:strRef>
          </c:tx>
          <c:dLbls>
            <c:showVal val="1"/>
          </c:dLbls>
          <c:cat>
            <c:strRef>
              <c:f>Лист1!$A$2:$A$3</c:f>
              <c:strCache>
                <c:ptCount val="2"/>
                <c:pt idx="0">
                  <c:v>"Левополушарные"</c:v>
                </c:pt>
                <c:pt idx="1">
                  <c:v>"Правополушарные"</c:v>
                </c:pt>
              </c:strCache>
            </c:strRef>
          </c:cat>
          <c:val>
            <c:numRef>
              <c:f>Лист1!$C$2:$C$3</c:f>
              <c:numCache>
                <c:formatCode>0%</c:formatCode>
                <c:ptCount val="2"/>
                <c:pt idx="0">
                  <c:v>0.76000000000000034</c:v>
                </c:pt>
                <c:pt idx="1">
                  <c:v>0.24000000000000007</c:v>
                </c:pt>
              </c:numCache>
            </c:numRef>
          </c:val>
        </c:ser>
        <c:dLbls>
          <c:showVal val="1"/>
        </c:dLbls>
        <c:gapWidth val="75"/>
        <c:axId val="102742272"/>
        <c:axId val="109584768"/>
      </c:barChart>
      <c:catAx>
        <c:axId val="102742272"/>
        <c:scaling>
          <c:orientation val="minMax"/>
        </c:scaling>
        <c:axPos val="b"/>
        <c:numFmt formatCode="General" sourceLinked="0"/>
        <c:majorTickMark val="none"/>
        <c:tickLblPos val="nextTo"/>
        <c:crossAx val="109584768"/>
        <c:crosses val="autoZero"/>
        <c:auto val="1"/>
        <c:lblAlgn val="ctr"/>
        <c:lblOffset val="100"/>
      </c:catAx>
      <c:valAx>
        <c:axId val="109584768"/>
        <c:scaling>
          <c:orientation val="minMax"/>
        </c:scaling>
        <c:axPos val="l"/>
        <c:numFmt formatCode="0%" sourceLinked="1"/>
        <c:majorTickMark val="none"/>
        <c:tickLblPos val="nextTo"/>
        <c:crossAx val="102742272"/>
        <c:crosses val="autoZero"/>
        <c:crossBetween val="between"/>
      </c:valAx>
    </c:plotArea>
    <c:legend>
      <c:legendPos val="b"/>
    </c:legend>
    <c:plotVisOnly val="1"/>
    <c:dispBlanksAs val="gap"/>
  </c:chart>
  <c:spPr>
    <a:ln>
      <a:noFill/>
    </a:ln>
  </c:sp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style val="24"/>
  <c:chart>
    <c:autoTitleDeleted val="1"/>
    <c:plotArea>
      <c:layout/>
      <c:barChart>
        <c:barDir val="col"/>
        <c:grouping val="clustered"/>
        <c:ser>
          <c:idx val="0"/>
          <c:order val="0"/>
          <c:tx>
            <c:strRef>
              <c:f>Лист1!$B$1</c:f>
              <c:strCache>
                <c:ptCount val="1"/>
                <c:pt idx="0">
                  <c:v>девушки</c:v>
                </c:pt>
              </c:strCache>
            </c:strRef>
          </c:tx>
          <c:dLbls>
            <c:showVal val="1"/>
          </c:dLbls>
          <c:cat>
            <c:strRef>
              <c:f>Лист1!$A$2:$A$3</c:f>
              <c:strCache>
                <c:ptCount val="2"/>
                <c:pt idx="0">
                  <c:v>"Левополушарные"</c:v>
                </c:pt>
                <c:pt idx="1">
                  <c:v>"Правополушарные"</c:v>
                </c:pt>
              </c:strCache>
            </c:strRef>
          </c:cat>
          <c:val>
            <c:numRef>
              <c:f>Лист1!$B$2:$B$3</c:f>
              <c:numCache>
                <c:formatCode>0%</c:formatCode>
                <c:ptCount val="2"/>
                <c:pt idx="0">
                  <c:v>0.77000000000000035</c:v>
                </c:pt>
                <c:pt idx="1">
                  <c:v>0.23</c:v>
                </c:pt>
              </c:numCache>
            </c:numRef>
          </c:val>
          <c:extLst xmlns:c16r2="http://schemas.microsoft.com/office/drawing/2015/06/chart">
            <c:ext xmlns:c16="http://schemas.microsoft.com/office/drawing/2014/chart" uri="{C3380CC4-5D6E-409C-BE32-E72D297353CC}">
              <c16:uniqueId val="{00000000-80B6-46F0-807C-42433C186702}"/>
            </c:ext>
          </c:extLst>
        </c:ser>
        <c:ser>
          <c:idx val="1"/>
          <c:order val="1"/>
          <c:tx>
            <c:strRef>
              <c:f>Лист1!$C$1</c:f>
              <c:strCache>
                <c:ptCount val="1"/>
                <c:pt idx="0">
                  <c:v>юноши</c:v>
                </c:pt>
              </c:strCache>
            </c:strRef>
          </c:tx>
          <c:dLbls>
            <c:showVal val="1"/>
          </c:dLbls>
          <c:cat>
            <c:strRef>
              <c:f>Лист1!$A$2:$A$3</c:f>
              <c:strCache>
                <c:ptCount val="2"/>
                <c:pt idx="0">
                  <c:v>"Левополушарные"</c:v>
                </c:pt>
                <c:pt idx="1">
                  <c:v>"Правополушарные"</c:v>
                </c:pt>
              </c:strCache>
            </c:strRef>
          </c:cat>
          <c:val>
            <c:numRef>
              <c:f>Лист1!$C$2:$C$3</c:f>
              <c:numCache>
                <c:formatCode>0%</c:formatCode>
                <c:ptCount val="2"/>
                <c:pt idx="0">
                  <c:v>0.79</c:v>
                </c:pt>
                <c:pt idx="1">
                  <c:v>0.21000000000000008</c:v>
                </c:pt>
              </c:numCache>
            </c:numRef>
          </c:val>
        </c:ser>
        <c:dLbls>
          <c:showVal val="1"/>
        </c:dLbls>
        <c:gapWidth val="75"/>
        <c:axId val="110668032"/>
        <c:axId val="110691840"/>
      </c:barChart>
      <c:catAx>
        <c:axId val="110668032"/>
        <c:scaling>
          <c:orientation val="minMax"/>
        </c:scaling>
        <c:axPos val="b"/>
        <c:numFmt formatCode="General" sourceLinked="0"/>
        <c:majorTickMark val="none"/>
        <c:tickLblPos val="nextTo"/>
        <c:crossAx val="110691840"/>
        <c:crosses val="autoZero"/>
        <c:auto val="1"/>
        <c:lblAlgn val="ctr"/>
        <c:lblOffset val="100"/>
      </c:catAx>
      <c:valAx>
        <c:axId val="110691840"/>
        <c:scaling>
          <c:orientation val="minMax"/>
        </c:scaling>
        <c:axPos val="l"/>
        <c:numFmt formatCode="0%" sourceLinked="1"/>
        <c:majorTickMark val="none"/>
        <c:tickLblPos val="nextTo"/>
        <c:crossAx val="110668032"/>
        <c:crosses val="autoZero"/>
        <c:crossBetween val="between"/>
      </c:valAx>
    </c:plotArea>
    <c:legend>
      <c:legendPos val="b"/>
    </c:legend>
    <c:plotVisOnly val="1"/>
    <c:dispBlanksAs val="gap"/>
  </c:chart>
  <c:spPr>
    <a:ln>
      <a:noFill/>
    </a:ln>
  </c:sp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ru-RU"/>
  <c:style val="24"/>
  <c:chart>
    <c:autoTitleDeleted val="1"/>
    <c:view3D>
      <c:depthPercent val="100"/>
      <c:rAngAx val="1"/>
    </c:view3D>
    <c:plotArea>
      <c:layout/>
      <c:bar3DChart>
        <c:barDir val="bar"/>
        <c:grouping val="percentStacked"/>
        <c:ser>
          <c:idx val="0"/>
          <c:order val="0"/>
          <c:tx>
            <c:strRef>
              <c:f>Лист1!$B$1</c:f>
              <c:strCache>
                <c:ptCount val="1"/>
                <c:pt idx="0">
                  <c:v>Норма</c:v>
                </c:pt>
              </c:strCache>
            </c:strRef>
          </c:tx>
          <c:dLbls>
            <c:showVal val="1"/>
          </c:dLbls>
          <c:cat>
            <c:strRef>
              <c:f>Лист1!$A$2:$A$5</c:f>
              <c:strCache>
                <c:ptCount val="4"/>
                <c:pt idx="0">
                  <c:v>Девочки (прав.)</c:v>
                </c:pt>
                <c:pt idx="1">
                  <c:v>Мальчики (прав.)</c:v>
                </c:pt>
                <c:pt idx="2">
                  <c:v>Девочки (лев.)</c:v>
                </c:pt>
                <c:pt idx="3">
                  <c:v>Мальчики (лев.)</c:v>
                </c:pt>
              </c:strCache>
            </c:strRef>
          </c:cat>
          <c:val>
            <c:numRef>
              <c:f>Лист1!$B$2:$B$5</c:f>
              <c:numCache>
                <c:formatCode>General</c:formatCode>
                <c:ptCount val="4"/>
                <c:pt idx="0">
                  <c:v>61</c:v>
                </c:pt>
                <c:pt idx="1">
                  <c:v>57</c:v>
                </c:pt>
                <c:pt idx="2">
                  <c:v>79</c:v>
                </c:pt>
                <c:pt idx="3">
                  <c:v>72</c:v>
                </c:pt>
              </c:numCache>
            </c:numRef>
          </c:val>
        </c:ser>
        <c:ser>
          <c:idx val="1"/>
          <c:order val="1"/>
          <c:tx>
            <c:strRef>
              <c:f>Лист1!$C$1</c:f>
              <c:strCache>
                <c:ptCount val="1"/>
                <c:pt idx="0">
                  <c:v>Напряжение</c:v>
                </c:pt>
              </c:strCache>
            </c:strRef>
          </c:tx>
          <c:dLbls>
            <c:showVal val="1"/>
          </c:dLbls>
          <c:cat>
            <c:strRef>
              <c:f>Лист1!$A$2:$A$5</c:f>
              <c:strCache>
                <c:ptCount val="4"/>
                <c:pt idx="0">
                  <c:v>Девочки (прав.)</c:v>
                </c:pt>
                <c:pt idx="1">
                  <c:v>Мальчики (прав.)</c:v>
                </c:pt>
                <c:pt idx="2">
                  <c:v>Девочки (лев.)</c:v>
                </c:pt>
                <c:pt idx="3">
                  <c:v>Мальчики (лев.)</c:v>
                </c:pt>
              </c:strCache>
            </c:strRef>
          </c:cat>
          <c:val>
            <c:numRef>
              <c:f>Лист1!$C$2:$C$5</c:f>
              <c:numCache>
                <c:formatCode>General</c:formatCode>
                <c:ptCount val="4"/>
                <c:pt idx="0">
                  <c:v>27</c:v>
                </c:pt>
                <c:pt idx="1">
                  <c:v>24</c:v>
                </c:pt>
                <c:pt idx="2">
                  <c:v>17</c:v>
                </c:pt>
                <c:pt idx="3">
                  <c:v>28</c:v>
                </c:pt>
              </c:numCache>
            </c:numRef>
          </c:val>
        </c:ser>
        <c:ser>
          <c:idx val="2"/>
          <c:order val="2"/>
          <c:tx>
            <c:strRef>
              <c:f>Лист1!$D$1</c:f>
              <c:strCache>
                <c:ptCount val="1"/>
                <c:pt idx="0">
                  <c:v>Срыв</c:v>
                </c:pt>
              </c:strCache>
            </c:strRef>
          </c:tx>
          <c:dLbls>
            <c:dLbl>
              <c:idx val="3"/>
              <c:delete val="1"/>
            </c:dLbl>
            <c:showVal val="1"/>
          </c:dLbls>
          <c:cat>
            <c:strRef>
              <c:f>Лист1!$A$2:$A$5</c:f>
              <c:strCache>
                <c:ptCount val="4"/>
                <c:pt idx="0">
                  <c:v>Девочки (прав.)</c:v>
                </c:pt>
                <c:pt idx="1">
                  <c:v>Мальчики (прав.)</c:v>
                </c:pt>
                <c:pt idx="2">
                  <c:v>Девочки (лев.)</c:v>
                </c:pt>
                <c:pt idx="3">
                  <c:v>Мальчики (лев.)</c:v>
                </c:pt>
              </c:strCache>
            </c:strRef>
          </c:cat>
          <c:val>
            <c:numRef>
              <c:f>Лист1!$D$2:$D$5</c:f>
              <c:numCache>
                <c:formatCode>General</c:formatCode>
                <c:ptCount val="4"/>
                <c:pt idx="0">
                  <c:v>12</c:v>
                </c:pt>
                <c:pt idx="1">
                  <c:v>19</c:v>
                </c:pt>
                <c:pt idx="2">
                  <c:v>4</c:v>
                </c:pt>
                <c:pt idx="3">
                  <c:v>0</c:v>
                </c:pt>
              </c:numCache>
            </c:numRef>
          </c:val>
        </c:ser>
        <c:gapWidth val="75"/>
        <c:gapDepth val="75"/>
        <c:shape val="box"/>
        <c:axId val="111896832"/>
        <c:axId val="111931392"/>
        <c:axId val="0"/>
      </c:bar3DChart>
      <c:catAx>
        <c:axId val="111896832"/>
        <c:scaling>
          <c:orientation val="minMax"/>
        </c:scaling>
        <c:axPos val="l"/>
        <c:majorTickMark val="none"/>
        <c:tickLblPos val="nextTo"/>
        <c:crossAx val="111931392"/>
        <c:crosses val="autoZero"/>
        <c:auto val="1"/>
        <c:lblAlgn val="ctr"/>
        <c:lblOffset val="100"/>
      </c:catAx>
      <c:valAx>
        <c:axId val="111931392"/>
        <c:scaling>
          <c:orientation val="minMax"/>
        </c:scaling>
        <c:axPos val="b"/>
        <c:majorGridlines/>
        <c:minorGridlines/>
        <c:numFmt formatCode="0%" sourceLinked="1"/>
        <c:tickLblPos val="nextTo"/>
        <c:crossAx val="111896832"/>
        <c:crosses val="autoZero"/>
        <c:crossBetween val="between"/>
      </c:valAx>
    </c:plotArea>
    <c:legend>
      <c:legendPos val="b"/>
    </c:legend>
    <c:plotVisOnly val="1"/>
    <c:dispBlanksAs val="gap"/>
  </c:chart>
  <c:spPr>
    <a:ln>
      <a:noFill/>
    </a:ln>
  </c:sp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style val="24"/>
  <c:chart>
    <c:autoTitleDeleted val="1"/>
    <c:view3D>
      <c:depthPercent val="100"/>
      <c:rAngAx val="1"/>
    </c:view3D>
    <c:plotArea>
      <c:layout/>
      <c:bar3DChart>
        <c:barDir val="bar"/>
        <c:grouping val="percentStacked"/>
        <c:ser>
          <c:idx val="0"/>
          <c:order val="0"/>
          <c:tx>
            <c:strRef>
              <c:f>Лист1!$B$1</c:f>
              <c:strCache>
                <c:ptCount val="1"/>
                <c:pt idx="0">
                  <c:v>Норма</c:v>
                </c:pt>
              </c:strCache>
            </c:strRef>
          </c:tx>
          <c:dLbls>
            <c:showVal val="1"/>
          </c:dLbls>
          <c:cat>
            <c:strRef>
              <c:f>Лист1!$A$2:$A$5</c:f>
              <c:strCache>
                <c:ptCount val="4"/>
                <c:pt idx="0">
                  <c:v>Девушки (прав.)</c:v>
                </c:pt>
                <c:pt idx="1">
                  <c:v>Юноши (прав.)</c:v>
                </c:pt>
                <c:pt idx="2">
                  <c:v>Девушки (лев.)</c:v>
                </c:pt>
                <c:pt idx="3">
                  <c:v>Юноши (лев.)</c:v>
                </c:pt>
              </c:strCache>
            </c:strRef>
          </c:cat>
          <c:val>
            <c:numRef>
              <c:f>Лист1!$B$2:$B$5</c:f>
              <c:numCache>
                <c:formatCode>General</c:formatCode>
                <c:ptCount val="4"/>
                <c:pt idx="0">
                  <c:v>53</c:v>
                </c:pt>
                <c:pt idx="1">
                  <c:v>48</c:v>
                </c:pt>
                <c:pt idx="2">
                  <c:v>66</c:v>
                </c:pt>
                <c:pt idx="3">
                  <c:v>55</c:v>
                </c:pt>
              </c:numCache>
            </c:numRef>
          </c:val>
        </c:ser>
        <c:ser>
          <c:idx val="1"/>
          <c:order val="1"/>
          <c:tx>
            <c:strRef>
              <c:f>Лист1!$C$1</c:f>
              <c:strCache>
                <c:ptCount val="1"/>
                <c:pt idx="0">
                  <c:v>Напряжение</c:v>
                </c:pt>
              </c:strCache>
            </c:strRef>
          </c:tx>
          <c:dLbls>
            <c:showVal val="1"/>
          </c:dLbls>
          <c:cat>
            <c:strRef>
              <c:f>Лист1!$A$2:$A$5</c:f>
              <c:strCache>
                <c:ptCount val="4"/>
                <c:pt idx="0">
                  <c:v>Девушки (прав.)</c:v>
                </c:pt>
                <c:pt idx="1">
                  <c:v>Юноши (прав.)</c:v>
                </c:pt>
                <c:pt idx="2">
                  <c:v>Девушки (лев.)</c:v>
                </c:pt>
                <c:pt idx="3">
                  <c:v>Юноши (лев.)</c:v>
                </c:pt>
              </c:strCache>
            </c:strRef>
          </c:cat>
          <c:val>
            <c:numRef>
              <c:f>Лист1!$C$2:$C$5</c:f>
              <c:numCache>
                <c:formatCode>General</c:formatCode>
                <c:ptCount val="4"/>
                <c:pt idx="0">
                  <c:v>24</c:v>
                </c:pt>
                <c:pt idx="1">
                  <c:v>31</c:v>
                </c:pt>
                <c:pt idx="2">
                  <c:v>23</c:v>
                </c:pt>
                <c:pt idx="3">
                  <c:v>28</c:v>
                </c:pt>
              </c:numCache>
            </c:numRef>
          </c:val>
        </c:ser>
        <c:ser>
          <c:idx val="2"/>
          <c:order val="2"/>
          <c:tx>
            <c:strRef>
              <c:f>Лист1!$D$1</c:f>
              <c:strCache>
                <c:ptCount val="1"/>
                <c:pt idx="0">
                  <c:v>Срыв</c:v>
                </c:pt>
              </c:strCache>
            </c:strRef>
          </c:tx>
          <c:dLbls>
            <c:showVal val="1"/>
          </c:dLbls>
          <c:cat>
            <c:strRef>
              <c:f>Лист1!$A$2:$A$5</c:f>
              <c:strCache>
                <c:ptCount val="4"/>
                <c:pt idx="0">
                  <c:v>Девушки (прав.)</c:v>
                </c:pt>
                <c:pt idx="1">
                  <c:v>Юноши (прав.)</c:v>
                </c:pt>
                <c:pt idx="2">
                  <c:v>Девушки (лев.)</c:v>
                </c:pt>
                <c:pt idx="3">
                  <c:v>Юноши (лев.)</c:v>
                </c:pt>
              </c:strCache>
            </c:strRef>
          </c:cat>
          <c:val>
            <c:numRef>
              <c:f>Лист1!$D$2:$D$5</c:f>
              <c:numCache>
                <c:formatCode>General</c:formatCode>
                <c:ptCount val="4"/>
                <c:pt idx="0">
                  <c:v>23</c:v>
                </c:pt>
                <c:pt idx="1">
                  <c:v>21</c:v>
                </c:pt>
                <c:pt idx="2">
                  <c:v>11</c:v>
                </c:pt>
                <c:pt idx="3">
                  <c:v>17</c:v>
                </c:pt>
              </c:numCache>
            </c:numRef>
          </c:val>
        </c:ser>
        <c:gapWidth val="75"/>
        <c:gapDepth val="75"/>
        <c:shape val="box"/>
        <c:axId val="121090432"/>
        <c:axId val="121246080"/>
        <c:axId val="0"/>
      </c:bar3DChart>
      <c:catAx>
        <c:axId val="121090432"/>
        <c:scaling>
          <c:orientation val="minMax"/>
        </c:scaling>
        <c:axPos val="l"/>
        <c:majorTickMark val="none"/>
        <c:tickLblPos val="nextTo"/>
        <c:crossAx val="121246080"/>
        <c:crosses val="autoZero"/>
        <c:auto val="1"/>
        <c:lblAlgn val="ctr"/>
        <c:lblOffset val="100"/>
      </c:catAx>
      <c:valAx>
        <c:axId val="121246080"/>
        <c:scaling>
          <c:orientation val="minMax"/>
        </c:scaling>
        <c:axPos val="b"/>
        <c:majorGridlines/>
        <c:minorGridlines/>
        <c:numFmt formatCode="0%" sourceLinked="1"/>
        <c:tickLblPos val="nextTo"/>
        <c:crossAx val="121090432"/>
        <c:crosses val="autoZero"/>
        <c:crossBetween val="between"/>
      </c:valAx>
    </c:plotArea>
    <c:legend>
      <c:legendPos val="b"/>
    </c:legend>
    <c:plotVisOnly val="1"/>
    <c:dispBlanksAs val="gap"/>
  </c:chart>
  <c:spPr>
    <a:ln>
      <a:noFill/>
    </a:ln>
  </c:sp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style val="24"/>
  <c:chart>
    <c:autoTitleDeleted val="1"/>
    <c:view3D>
      <c:depthPercent val="100"/>
      <c:rAngAx val="1"/>
    </c:view3D>
    <c:plotArea>
      <c:layout/>
      <c:bar3DChart>
        <c:barDir val="bar"/>
        <c:grouping val="percentStacked"/>
        <c:ser>
          <c:idx val="0"/>
          <c:order val="0"/>
          <c:tx>
            <c:strRef>
              <c:f>Лист1!$B$1</c:f>
              <c:strCache>
                <c:ptCount val="1"/>
                <c:pt idx="0">
                  <c:v>Норма</c:v>
                </c:pt>
              </c:strCache>
            </c:strRef>
          </c:tx>
          <c:dLbls>
            <c:showVal val="1"/>
          </c:dLbls>
          <c:cat>
            <c:strRef>
              <c:f>Лист1!$A$2:$A$5</c:f>
              <c:strCache>
                <c:ptCount val="4"/>
                <c:pt idx="0">
                  <c:v>Девочки (прав.)</c:v>
                </c:pt>
                <c:pt idx="1">
                  <c:v>Мальчики (прав.)</c:v>
                </c:pt>
                <c:pt idx="2">
                  <c:v>Девочки (лев.)</c:v>
                </c:pt>
                <c:pt idx="3">
                  <c:v>Мальчики (лев.)</c:v>
                </c:pt>
              </c:strCache>
            </c:strRef>
          </c:cat>
          <c:val>
            <c:numRef>
              <c:f>Лист1!$B$2:$B$5</c:f>
              <c:numCache>
                <c:formatCode>General</c:formatCode>
                <c:ptCount val="4"/>
                <c:pt idx="0">
                  <c:v>81</c:v>
                </c:pt>
                <c:pt idx="1">
                  <c:v>87</c:v>
                </c:pt>
                <c:pt idx="2">
                  <c:v>69</c:v>
                </c:pt>
                <c:pt idx="3">
                  <c:v>74</c:v>
                </c:pt>
              </c:numCache>
            </c:numRef>
          </c:val>
        </c:ser>
        <c:ser>
          <c:idx val="1"/>
          <c:order val="1"/>
          <c:tx>
            <c:strRef>
              <c:f>Лист1!$C$1</c:f>
              <c:strCache>
                <c:ptCount val="1"/>
                <c:pt idx="0">
                  <c:v>Напряжение</c:v>
                </c:pt>
              </c:strCache>
            </c:strRef>
          </c:tx>
          <c:dLbls>
            <c:showVal val="1"/>
          </c:dLbls>
          <c:cat>
            <c:strRef>
              <c:f>Лист1!$A$2:$A$5</c:f>
              <c:strCache>
                <c:ptCount val="4"/>
                <c:pt idx="0">
                  <c:v>Девочки (прав.)</c:v>
                </c:pt>
                <c:pt idx="1">
                  <c:v>Мальчики (прав.)</c:v>
                </c:pt>
                <c:pt idx="2">
                  <c:v>Девочки (лев.)</c:v>
                </c:pt>
                <c:pt idx="3">
                  <c:v>Мальчики (лев.)</c:v>
                </c:pt>
              </c:strCache>
            </c:strRef>
          </c:cat>
          <c:val>
            <c:numRef>
              <c:f>Лист1!$C$2:$C$5</c:f>
              <c:numCache>
                <c:formatCode>General</c:formatCode>
                <c:ptCount val="4"/>
                <c:pt idx="0">
                  <c:v>19</c:v>
                </c:pt>
                <c:pt idx="1">
                  <c:v>13</c:v>
                </c:pt>
                <c:pt idx="2">
                  <c:v>28</c:v>
                </c:pt>
                <c:pt idx="3">
                  <c:v>24</c:v>
                </c:pt>
              </c:numCache>
            </c:numRef>
          </c:val>
        </c:ser>
        <c:ser>
          <c:idx val="2"/>
          <c:order val="2"/>
          <c:tx>
            <c:strRef>
              <c:f>Лист1!$D$1</c:f>
              <c:strCache>
                <c:ptCount val="1"/>
                <c:pt idx="0">
                  <c:v>Срыв</c:v>
                </c:pt>
              </c:strCache>
            </c:strRef>
          </c:tx>
          <c:dLbls>
            <c:dLbl>
              <c:idx val="0"/>
              <c:delete val="1"/>
            </c:dLbl>
            <c:dLbl>
              <c:idx val="1"/>
              <c:delete val="1"/>
            </c:dLbl>
            <c:showVal val="1"/>
          </c:dLbls>
          <c:cat>
            <c:strRef>
              <c:f>Лист1!$A$2:$A$5</c:f>
              <c:strCache>
                <c:ptCount val="4"/>
                <c:pt idx="0">
                  <c:v>Девочки (прав.)</c:v>
                </c:pt>
                <c:pt idx="1">
                  <c:v>Мальчики (прав.)</c:v>
                </c:pt>
                <c:pt idx="2">
                  <c:v>Девочки (лев.)</c:v>
                </c:pt>
                <c:pt idx="3">
                  <c:v>Мальчики (лев.)</c:v>
                </c:pt>
              </c:strCache>
            </c:strRef>
          </c:cat>
          <c:val>
            <c:numRef>
              <c:f>Лист1!$D$2:$D$5</c:f>
              <c:numCache>
                <c:formatCode>General</c:formatCode>
                <c:ptCount val="4"/>
                <c:pt idx="0">
                  <c:v>0</c:v>
                </c:pt>
                <c:pt idx="1">
                  <c:v>0</c:v>
                </c:pt>
                <c:pt idx="2">
                  <c:v>3</c:v>
                </c:pt>
                <c:pt idx="3">
                  <c:v>2</c:v>
                </c:pt>
              </c:numCache>
            </c:numRef>
          </c:val>
        </c:ser>
        <c:gapWidth val="75"/>
        <c:gapDepth val="75"/>
        <c:shape val="box"/>
        <c:axId val="122939264"/>
        <c:axId val="122940800"/>
        <c:axId val="0"/>
      </c:bar3DChart>
      <c:catAx>
        <c:axId val="122939264"/>
        <c:scaling>
          <c:orientation val="minMax"/>
        </c:scaling>
        <c:axPos val="l"/>
        <c:majorTickMark val="none"/>
        <c:tickLblPos val="nextTo"/>
        <c:crossAx val="122940800"/>
        <c:crosses val="autoZero"/>
        <c:auto val="1"/>
        <c:lblAlgn val="ctr"/>
        <c:lblOffset val="100"/>
      </c:catAx>
      <c:valAx>
        <c:axId val="122940800"/>
        <c:scaling>
          <c:orientation val="minMax"/>
        </c:scaling>
        <c:axPos val="b"/>
        <c:majorGridlines/>
        <c:minorGridlines/>
        <c:numFmt formatCode="0%" sourceLinked="1"/>
        <c:tickLblPos val="nextTo"/>
        <c:crossAx val="122939264"/>
        <c:crosses val="autoZero"/>
        <c:crossBetween val="between"/>
      </c:valAx>
    </c:plotArea>
    <c:legend>
      <c:legendPos val="b"/>
    </c:legend>
    <c:plotVisOnly val="1"/>
    <c:dispBlanksAs val="gap"/>
  </c:chart>
  <c:spPr>
    <a:ln>
      <a:noFill/>
    </a:ln>
  </c:sp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style val="24"/>
  <c:chart>
    <c:autoTitleDeleted val="1"/>
    <c:view3D>
      <c:depthPercent val="100"/>
      <c:rAngAx val="1"/>
    </c:view3D>
    <c:plotArea>
      <c:layout/>
      <c:bar3DChart>
        <c:barDir val="bar"/>
        <c:grouping val="percentStacked"/>
        <c:ser>
          <c:idx val="0"/>
          <c:order val="0"/>
          <c:tx>
            <c:strRef>
              <c:f>Лист1!$B$1</c:f>
              <c:strCache>
                <c:ptCount val="1"/>
                <c:pt idx="0">
                  <c:v>Норма</c:v>
                </c:pt>
              </c:strCache>
            </c:strRef>
          </c:tx>
          <c:dLbls>
            <c:showVal val="1"/>
          </c:dLbls>
          <c:cat>
            <c:strRef>
              <c:f>Лист1!$A$2:$A$5</c:f>
              <c:strCache>
                <c:ptCount val="4"/>
                <c:pt idx="0">
                  <c:v>Девушки (прав.)</c:v>
                </c:pt>
                <c:pt idx="1">
                  <c:v>Юноши (прав.)</c:v>
                </c:pt>
                <c:pt idx="2">
                  <c:v>Девушки (лев.)</c:v>
                </c:pt>
                <c:pt idx="3">
                  <c:v>Юноши (лев.)</c:v>
                </c:pt>
              </c:strCache>
            </c:strRef>
          </c:cat>
          <c:val>
            <c:numRef>
              <c:f>Лист1!$B$2:$B$5</c:f>
              <c:numCache>
                <c:formatCode>General</c:formatCode>
                <c:ptCount val="4"/>
                <c:pt idx="0">
                  <c:v>55</c:v>
                </c:pt>
                <c:pt idx="1">
                  <c:v>66</c:v>
                </c:pt>
                <c:pt idx="2">
                  <c:v>48</c:v>
                </c:pt>
                <c:pt idx="3">
                  <c:v>53</c:v>
                </c:pt>
              </c:numCache>
            </c:numRef>
          </c:val>
        </c:ser>
        <c:ser>
          <c:idx val="1"/>
          <c:order val="1"/>
          <c:tx>
            <c:strRef>
              <c:f>Лист1!$C$1</c:f>
              <c:strCache>
                <c:ptCount val="1"/>
                <c:pt idx="0">
                  <c:v>Напряжение</c:v>
                </c:pt>
              </c:strCache>
            </c:strRef>
          </c:tx>
          <c:dLbls>
            <c:showVal val="1"/>
          </c:dLbls>
          <c:cat>
            <c:strRef>
              <c:f>Лист1!$A$2:$A$5</c:f>
              <c:strCache>
                <c:ptCount val="4"/>
                <c:pt idx="0">
                  <c:v>Девушки (прав.)</c:v>
                </c:pt>
                <c:pt idx="1">
                  <c:v>Юноши (прав.)</c:v>
                </c:pt>
                <c:pt idx="2">
                  <c:v>Девушки (лев.)</c:v>
                </c:pt>
                <c:pt idx="3">
                  <c:v>Юноши (лев.)</c:v>
                </c:pt>
              </c:strCache>
            </c:strRef>
          </c:cat>
          <c:val>
            <c:numRef>
              <c:f>Лист1!$C$2:$C$5</c:f>
              <c:numCache>
                <c:formatCode>General</c:formatCode>
                <c:ptCount val="4"/>
                <c:pt idx="0">
                  <c:v>28</c:v>
                </c:pt>
                <c:pt idx="1">
                  <c:v>23</c:v>
                </c:pt>
                <c:pt idx="2">
                  <c:v>31</c:v>
                </c:pt>
                <c:pt idx="3">
                  <c:v>24</c:v>
                </c:pt>
              </c:numCache>
            </c:numRef>
          </c:val>
        </c:ser>
        <c:ser>
          <c:idx val="2"/>
          <c:order val="2"/>
          <c:tx>
            <c:strRef>
              <c:f>Лист1!$D$1</c:f>
              <c:strCache>
                <c:ptCount val="1"/>
                <c:pt idx="0">
                  <c:v>Срыв</c:v>
                </c:pt>
              </c:strCache>
            </c:strRef>
          </c:tx>
          <c:dLbls>
            <c:showVal val="1"/>
          </c:dLbls>
          <c:cat>
            <c:strRef>
              <c:f>Лист1!$A$2:$A$5</c:f>
              <c:strCache>
                <c:ptCount val="4"/>
                <c:pt idx="0">
                  <c:v>Девушки (прав.)</c:v>
                </c:pt>
                <c:pt idx="1">
                  <c:v>Юноши (прав.)</c:v>
                </c:pt>
                <c:pt idx="2">
                  <c:v>Девушки (лев.)</c:v>
                </c:pt>
                <c:pt idx="3">
                  <c:v>Юноши (лев.)</c:v>
                </c:pt>
              </c:strCache>
            </c:strRef>
          </c:cat>
          <c:val>
            <c:numRef>
              <c:f>Лист1!$D$2:$D$5</c:f>
              <c:numCache>
                <c:formatCode>General</c:formatCode>
                <c:ptCount val="4"/>
                <c:pt idx="0">
                  <c:v>17</c:v>
                </c:pt>
                <c:pt idx="1">
                  <c:v>11</c:v>
                </c:pt>
                <c:pt idx="2">
                  <c:v>21</c:v>
                </c:pt>
                <c:pt idx="3">
                  <c:v>23</c:v>
                </c:pt>
              </c:numCache>
            </c:numRef>
          </c:val>
        </c:ser>
        <c:gapWidth val="75"/>
        <c:gapDepth val="75"/>
        <c:shape val="box"/>
        <c:axId val="123604352"/>
        <c:axId val="129857024"/>
        <c:axId val="0"/>
      </c:bar3DChart>
      <c:catAx>
        <c:axId val="123604352"/>
        <c:scaling>
          <c:orientation val="minMax"/>
        </c:scaling>
        <c:axPos val="l"/>
        <c:majorTickMark val="none"/>
        <c:tickLblPos val="nextTo"/>
        <c:crossAx val="129857024"/>
        <c:crosses val="autoZero"/>
        <c:auto val="1"/>
        <c:lblAlgn val="ctr"/>
        <c:lblOffset val="100"/>
      </c:catAx>
      <c:valAx>
        <c:axId val="129857024"/>
        <c:scaling>
          <c:orientation val="minMax"/>
        </c:scaling>
        <c:axPos val="b"/>
        <c:majorGridlines/>
        <c:minorGridlines/>
        <c:numFmt formatCode="0%" sourceLinked="1"/>
        <c:tickLblPos val="nextTo"/>
        <c:crossAx val="123604352"/>
        <c:crosses val="autoZero"/>
        <c:crossBetween val="between"/>
      </c:valAx>
    </c:plotArea>
    <c:legend>
      <c:legendPos val="b"/>
    </c:legend>
    <c:plotVisOnly val="1"/>
    <c:dispBlanksAs val="gap"/>
  </c:chart>
  <c:spPr>
    <a:ln>
      <a:noFill/>
    </a:ln>
  </c:sp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29FC5-4D75-4CC9-B943-258EF06B5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938</TotalTime>
  <Pages>1</Pages>
  <Words>6126</Words>
  <Characters>34919</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cab103</dc:creator>
  <cp:lastModifiedBy>cab103</cp:lastModifiedBy>
  <cp:revision>43</cp:revision>
  <cp:lastPrinted>2017-04-14T05:44:00Z</cp:lastPrinted>
  <dcterms:created xsi:type="dcterms:W3CDTF">2017-04-23T14:35:00Z</dcterms:created>
  <dcterms:modified xsi:type="dcterms:W3CDTF">2018-01-24T14:20:00Z</dcterms:modified>
</cp:coreProperties>
</file>